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213FB" w14:textId="5B55F446" w:rsidR="00B32942" w:rsidRDefault="009C5CEF" w:rsidP="00A54A43">
      <w:r>
        <w:t xml:space="preserve">      </w:t>
      </w:r>
      <w:r w:rsidR="00032F88">
        <w:t xml:space="preserve">   </w:t>
      </w:r>
      <w:r w:rsidR="005C3278">
        <w:t xml:space="preserve">                                                                                                             </w:t>
      </w:r>
      <w:r w:rsidR="00695E09">
        <w:t xml:space="preserve">                                                              </w:t>
      </w:r>
      <w:r w:rsidR="00B5100F">
        <w:t xml:space="preserve"> </w:t>
      </w:r>
      <w:r w:rsidR="002B3D8B">
        <w:t xml:space="preserve"> </w:t>
      </w:r>
    </w:p>
    <w:p w14:paraId="10057807" w14:textId="5B4BF338" w:rsidR="00FD5541" w:rsidRPr="006418E9" w:rsidRDefault="0020003A" w:rsidP="006418E9">
      <w:pPr>
        <w:jc w:val="center"/>
        <w:rPr>
          <w:b/>
          <w:u w:val="single"/>
        </w:rPr>
      </w:pPr>
      <w:r w:rsidRPr="006418E9">
        <w:rPr>
          <w:b/>
          <w:u w:val="single"/>
        </w:rPr>
        <w:t xml:space="preserve">MINUTES OF </w:t>
      </w:r>
      <w:r w:rsidR="007D4EE1" w:rsidRPr="006418E9">
        <w:rPr>
          <w:b/>
          <w:u w:val="single"/>
        </w:rPr>
        <w:t xml:space="preserve">THE </w:t>
      </w:r>
      <w:r w:rsidR="00F7078F">
        <w:rPr>
          <w:b/>
          <w:u w:val="single"/>
        </w:rPr>
        <w:t xml:space="preserve">VIRTUAL </w:t>
      </w:r>
      <w:r w:rsidR="007D4EE1" w:rsidRPr="006418E9">
        <w:rPr>
          <w:b/>
          <w:u w:val="single"/>
        </w:rPr>
        <w:t xml:space="preserve">MEETING OF </w:t>
      </w:r>
      <w:r w:rsidRPr="006418E9">
        <w:rPr>
          <w:b/>
          <w:u w:val="single"/>
        </w:rPr>
        <w:t>AUCKLEY PARISH COUNCIL</w:t>
      </w:r>
    </w:p>
    <w:p w14:paraId="3CDA50FA" w14:textId="1197BDC2" w:rsidR="0020003A" w:rsidRPr="006418E9" w:rsidRDefault="0020003A" w:rsidP="006418E9">
      <w:pPr>
        <w:jc w:val="center"/>
        <w:rPr>
          <w:b/>
          <w:u w:val="single"/>
        </w:rPr>
      </w:pPr>
      <w:r w:rsidRPr="006418E9">
        <w:rPr>
          <w:b/>
          <w:u w:val="single"/>
        </w:rPr>
        <w:t>HELD ON WEDNESDAY,</w:t>
      </w:r>
      <w:r w:rsidR="002F188D" w:rsidRPr="006418E9">
        <w:rPr>
          <w:b/>
          <w:u w:val="single"/>
        </w:rPr>
        <w:t xml:space="preserve"> </w:t>
      </w:r>
      <w:r w:rsidR="00F7078F">
        <w:rPr>
          <w:b/>
          <w:u w:val="single"/>
        </w:rPr>
        <w:t>15</w:t>
      </w:r>
      <w:r w:rsidR="00F7078F" w:rsidRPr="00F7078F">
        <w:rPr>
          <w:b/>
          <w:u w:val="single"/>
          <w:vertAlign w:val="superscript"/>
        </w:rPr>
        <w:t>TH</w:t>
      </w:r>
      <w:r w:rsidR="00F7078F">
        <w:rPr>
          <w:b/>
          <w:u w:val="single"/>
        </w:rPr>
        <w:t xml:space="preserve"> JULY</w:t>
      </w:r>
      <w:r w:rsidR="00397923">
        <w:rPr>
          <w:b/>
          <w:u w:val="single"/>
        </w:rPr>
        <w:t xml:space="preserve"> 2020</w:t>
      </w:r>
      <w:r w:rsidR="007D4EE1" w:rsidRPr="006418E9">
        <w:rPr>
          <w:b/>
          <w:u w:val="single"/>
        </w:rPr>
        <w:t xml:space="preserve">, </w:t>
      </w:r>
      <w:r w:rsidRPr="006418E9">
        <w:rPr>
          <w:b/>
          <w:u w:val="single"/>
        </w:rPr>
        <w:t xml:space="preserve">COMMENCING AT </w:t>
      </w:r>
      <w:r w:rsidR="00F7078F">
        <w:rPr>
          <w:b/>
          <w:u w:val="single"/>
        </w:rPr>
        <w:t>6</w:t>
      </w:r>
      <w:r w:rsidR="002C62C9">
        <w:rPr>
          <w:b/>
          <w:u w:val="single"/>
        </w:rPr>
        <w:t>.15</w:t>
      </w:r>
      <w:r w:rsidRPr="006418E9">
        <w:rPr>
          <w:b/>
          <w:u w:val="single"/>
        </w:rPr>
        <w:t xml:space="preserve"> P.M.</w:t>
      </w:r>
    </w:p>
    <w:p w14:paraId="171F7815" w14:textId="77777777" w:rsidR="00B872A7" w:rsidRPr="00581F99" w:rsidRDefault="00B872A7" w:rsidP="00A54A43"/>
    <w:p w14:paraId="34413839" w14:textId="77777777" w:rsidR="00D547BF" w:rsidRDefault="0020003A" w:rsidP="00A54A43">
      <w:r>
        <w:t xml:space="preserve">Present:  </w:t>
      </w:r>
      <w:r w:rsidR="00D01FB2">
        <w:t>Mrs. J. Worthington</w:t>
      </w:r>
      <w:r w:rsidR="00916E4A">
        <w:t xml:space="preserve"> </w:t>
      </w:r>
      <w:r w:rsidR="0059507E">
        <w:t>(</w:t>
      </w:r>
      <w:r w:rsidR="00916E4A">
        <w:t>Chairperson)</w:t>
      </w:r>
      <w:r w:rsidR="00D01FB2">
        <w:t>,</w:t>
      </w:r>
      <w:r w:rsidR="00916E4A">
        <w:t xml:space="preserve"> </w:t>
      </w:r>
      <w:r w:rsidR="00397923">
        <w:t xml:space="preserve">Mr. S. Featherstone (Vice Chairman), </w:t>
      </w:r>
      <w:r w:rsidR="00D547BF">
        <w:t>Mr. I. Butterfield,</w:t>
      </w:r>
    </w:p>
    <w:p w14:paraId="34111918" w14:textId="5BDBC41C" w:rsidR="00B872A7" w:rsidRDefault="00D547BF" w:rsidP="00D547BF">
      <w:pPr>
        <w:ind w:firstLine="720"/>
      </w:pPr>
      <w:r>
        <w:t xml:space="preserve">   </w:t>
      </w:r>
      <w:r w:rsidR="00A344B4">
        <w:t>Mrs. D. Fiddler,</w:t>
      </w:r>
      <w:r w:rsidR="00E80C42">
        <w:t xml:space="preserve"> </w:t>
      </w:r>
      <w:r>
        <w:t xml:space="preserve">Mrs. S. Platts, </w:t>
      </w:r>
      <w:r w:rsidR="00122219">
        <w:t xml:space="preserve">Ms. J. Staniforth, </w:t>
      </w:r>
      <w:r w:rsidR="00B872A7">
        <w:t xml:space="preserve">Mr. I. Swainston, Mr. G. </w:t>
      </w:r>
      <w:proofErr w:type="spellStart"/>
      <w:r w:rsidR="00B872A7">
        <w:t>Warrender</w:t>
      </w:r>
      <w:proofErr w:type="spellEnd"/>
    </w:p>
    <w:p w14:paraId="04A4E4C2" w14:textId="0A33EDD3" w:rsidR="002C62C9" w:rsidRDefault="00397923" w:rsidP="00D547BF">
      <w:r>
        <w:tab/>
        <w:t xml:space="preserve">   </w:t>
      </w:r>
      <w:r w:rsidR="00D547BF">
        <w:t>I</w:t>
      </w:r>
      <w:r w:rsidR="002C62C9">
        <w:t>n attendance Mrs. M. Caygill (Clerk)</w:t>
      </w:r>
    </w:p>
    <w:p w14:paraId="47403281" w14:textId="77777777" w:rsidR="00E80C42" w:rsidRDefault="00E80C42" w:rsidP="00A54A43">
      <w:r>
        <w:t xml:space="preserve">1.   </w:t>
      </w:r>
      <w:r w:rsidRPr="006418E9">
        <w:rPr>
          <w:b/>
          <w:u w:val="single"/>
        </w:rPr>
        <w:t>To Receive Apologies for Absence</w:t>
      </w:r>
    </w:p>
    <w:p w14:paraId="04DE552F" w14:textId="45149BB4" w:rsidR="00E80C42" w:rsidRDefault="00E80C42" w:rsidP="00A54A43">
      <w:r>
        <w:t xml:space="preserve">      Received and accepted from </w:t>
      </w:r>
      <w:r w:rsidR="000A1EEA">
        <w:t xml:space="preserve">Cllr </w:t>
      </w:r>
      <w:r w:rsidR="00D547BF">
        <w:t>Payne.</w:t>
      </w:r>
    </w:p>
    <w:p w14:paraId="6076A924" w14:textId="77777777" w:rsidR="00E80C42" w:rsidRPr="00581F99" w:rsidRDefault="00E80C42" w:rsidP="00A54A43">
      <w:r>
        <w:t xml:space="preserve">2.   </w:t>
      </w:r>
      <w:r w:rsidRPr="006418E9">
        <w:rPr>
          <w:b/>
          <w:u w:val="single"/>
        </w:rPr>
        <w:t>To Receive Declarations of Interest and Any Amendments</w:t>
      </w:r>
    </w:p>
    <w:p w14:paraId="4FA6DA0A" w14:textId="77777777" w:rsidR="00D547BF" w:rsidRDefault="00E80C42" w:rsidP="00A54A43">
      <w:r>
        <w:t xml:space="preserve">      </w:t>
      </w:r>
      <w:r w:rsidR="00D547BF">
        <w:t xml:space="preserve">Cllr Featherstone declared an interest in Item No. 9, </w:t>
      </w:r>
    </w:p>
    <w:p w14:paraId="4343A557" w14:textId="6BB51901" w:rsidR="00F83077" w:rsidRDefault="00D547BF" w:rsidP="00A54A43">
      <w:r>
        <w:t xml:space="preserve">      Cllr Platts declared an interest in Items numbered 15 </w:t>
      </w:r>
      <w:r w:rsidR="006B1CB3">
        <w:t>c</w:t>
      </w:r>
      <w:r>
        <w:t xml:space="preserve">) and </w:t>
      </w:r>
      <w:r w:rsidR="006B1CB3">
        <w:t>d</w:t>
      </w:r>
      <w:r>
        <w:t>).</w:t>
      </w:r>
    </w:p>
    <w:p w14:paraId="152ADD97" w14:textId="77777777" w:rsidR="00F83077" w:rsidRDefault="00F83077" w:rsidP="00A54A43">
      <w:r>
        <w:t xml:space="preserve">3.   </w:t>
      </w:r>
      <w:r w:rsidRPr="006418E9">
        <w:rPr>
          <w:b/>
          <w:u w:val="single"/>
        </w:rPr>
        <w:t>To Determine Exclusion of Public and Press</w:t>
      </w:r>
    </w:p>
    <w:p w14:paraId="28839B4F" w14:textId="77777777" w:rsidR="00F83077" w:rsidRDefault="00F83077" w:rsidP="00A54A43">
      <w:r>
        <w:t xml:space="preserve">      There were no items considered in need of exclusion.</w:t>
      </w:r>
      <w:r w:rsidR="00E80C42" w:rsidRPr="00F83077">
        <w:t xml:space="preserve">  </w:t>
      </w:r>
    </w:p>
    <w:p w14:paraId="5BE9FB0B" w14:textId="17B1A970" w:rsidR="00397923" w:rsidRDefault="00F83077" w:rsidP="00397923">
      <w:r>
        <w:t xml:space="preserve">4.   </w:t>
      </w:r>
      <w:r w:rsidRPr="006418E9">
        <w:rPr>
          <w:b/>
          <w:u w:val="single"/>
        </w:rPr>
        <w:t>To Approve Minutes of the Parish Council Meeting Held on</w:t>
      </w:r>
      <w:r w:rsidR="00397923">
        <w:rPr>
          <w:b/>
          <w:u w:val="single"/>
        </w:rPr>
        <w:t xml:space="preserve"> </w:t>
      </w:r>
      <w:r w:rsidR="000A1EEA">
        <w:rPr>
          <w:b/>
          <w:u w:val="single"/>
        </w:rPr>
        <w:t>12</w:t>
      </w:r>
      <w:r w:rsidR="000A1EEA" w:rsidRPr="000A1EEA">
        <w:rPr>
          <w:b/>
          <w:u w:val="single"/>
          <w:vertAlign w:val="superscript"/>
        </w:rPr>
        <w:t>th</w:t>
      </w:r>
      <w:r w:rsidR="000A1EEA">
        <w:rPr>
          <w:b/>
          <w:u w:val="single"/>
        </w:rPr>
        <w:t xml:space="preserve"> February 2020</w:t>
      </w:r>
    </w:p>
    <w:p w14:paraId="1C2319D1" w14:textId="20A12B41" w:rsidR="00D547BF" w:rsidRDefault="00397923" w:rsidP="00D547BF">
      <w:r>
        <w:t xml:space="preserve">      </w:t>
      </w:r>
      <w:r w:rsidR="00D547BF">
        <w:t xml:space="preserve">One item to be amended – Item 4 to read “The Internal Auditor to examine the accounts for the </w:t>
      </w:r>
    </w:p>
    <w:p w14:paraId="7C8A14A3" w14:textId="309CA470" w:rsidR="00116414" w:rsidRDefault="00D547BF" w:rsidP="00D547BF">
      <w:r>
        <w:t xml:space="preserve">      2019/2020 period</w:t>
      </w:r>
      <w:r w:rsidR="00F74E76">
        <w:t>”.</w:t>
      </w:r>
    </w:p>
    <w:p w14:paraId="3A50AA91" w14:textId="2D89F8F9" w:rsidR="00F83077" w:rsidRDefault="00116414" w:rsidP="00397923">
      <w:r>
        <w:t xml:space="preserve">      The minutes were then approved and signed as a true record. </w:t>
      </w:r>
      <w:r w:rsidR="000A1EEA">
        <w:t xml:space="preserve"> </w:t>
      </w:r>
      <w:r w:rsidR="00F83077" w:rsidRPr="006418E9">
        <w:rPr>
          <w:b/>
          <w:u w:val="single"/>
        </w:rPr>
        <w:t xml:space="preserve"> </w:t>
      </w:r>
    </w:p>
    <w:p w14:paraId="43AC40C9" w14:textId="77777777" w:rsidR="005C20CA" w:rsidRDefault="00F83077" w:rsidP="00A54A43">
      <w:r>
        <w:t xml:space="preserve">5.   </w:t>
      </w:r>
      <w:r w:rsidR="005C20CA" w:rsidRPr="006418E9">
        <w:rPr>
          <w:b/>
          <w:u w:val="single"/>
        </w:rPr>
        <w:t>To Receive a Report from District Councillors and/or DMBC Officers</w:t>
      </w:r>
    </w:p>
    <w:p w14:paraId="1FFAE83A" w14:textId="0F1659FB" w:rsidR="00752EF1" w:rsidRDefault="005C20CA" w:rsidP="00A54A43">
      <w:r>
        <w:t xml:space="preserve">     </w:t>
      </w:r>
      <w:r w:rsidR="00397923">
        <w:t xml:space="preserve"> </w:t>
      </w:r>
      <w:r w:rsidR="00D547BF">
        <w:t xml:space="preserve">No Ward Members or DMBC Officers </w:t>
      </w:r>
      <w:r w:rsidR="00062F80">
        <w:t>attended the meeting.</w:t>
      </w:r>
    </w:p>
    <w:p w14:paraId="77ABAAE5" w14:textId="2BFD57D1" w:rsidR="00752EF1" w:rsidRPr="00581F99" w:rsidRDefault="00D547BF" w:rsidP="00A54A43">
      <w:r>
        <w:t>6</w:t>
      </w:r>
      <w:r w:rsidR="00752EF1">
        <w:t xml:space="preserve">.   </w:t>
      </w:r>
      <w:r w:rsidR="00752EF1" w:rsidRPr="006418E9">
        <w:rPr>
          <w:b/>
          <w:u w:val="single"/>
        </w:rPr>
        <w:t xml:space="preserve">Matters Arising from the </w:t>
      </w:r>
      <w:r>
        <w:rPr>
          <w:b/>
          <w:u w:val="single"/>
        </w:rPr>
        <w:t xml:space="preserve">March </w:t>
      </w:r>
      <w:r w:rsidR="00752EF1" w:rsidRPr="006418E9">
        <w:rPr>
          <w:b/>
          <w:u w:val="single"/>
        </w:rPr>
        <w:t>Meeting</w:t>
      </w:r>
    </w:p>
    <w:p w14:paraId="0FC80B61" w14:textId="0E718D5C" w:rsidR="00824D95" w:rsidRDefault="00752EF1" w:rsidP="00824D95">
      <w:r>
        <w:t xml:space="preserve">      a)</w:t>
      </w:r>
      <w:r>
        <w:tab/>
      </w:r>
      <w:r w:rsidRPr="00752EF1">
        <w:rPr>
          <w:u w:val="single"/>
        </w:rPr>
        <w:t>Flooding at The Green</w:t>
      </w:r>
      <w:r>
        <w:t xml:space="preserve"> -</w:t>
      </w:r>
      <w:r w:rsidR="00824D95">
        <w:t xml:space="preserve">It was reported that work </w:t>
      </w:r>
      <w:r w:rsidR="00F74E76">
        <w:t>is</w:t>
      </w:r>
      <w:r w:rsidR="00824D95">
        <w:t xml:space="preserve"> currently being undertaken at the </w:t>
      </w:r>
      <w:proofErr w:type="spellStart"/>
      <w:r w:rsidR="00824D95">
        <w:t>Ellers</w:t>
      </w:r>
      <w:proofErr w:type="spellEnd"/>
      <w:r w:rsidR="00824D95">
        <w:t xml:space="preserve"> Lane </w:t>
      </w:r>
    </w:p>
    <w:p w14:paraId="7C95ECF1" w14:textId="4505810C" w:rsidR="00824D95" w:rsidRDefault="00824D95" w:rsidP="00824D95">
      <w:pPr>
        <w:ind w:left="720"/>
      </w:pPr>
      <w:r>
        <w:t xml:space="preserve">car park, and the garden of residents </w:t>
      </w:r>
      <w:r w:rsidR="00E14203">
        <w:t>living at</w:t>
      </w:r>
      <w:r>
        <w:t xml:space="preserve"> The Green</w:t>
      </w:r>
      <w:r w:rsidR="00E14203">
        <w:t xml:space="preserve"> who have experienced </w:t>
      </w:r>
      <w:r w:rsidR="004B443A">
        <w:t xml:space="preserve">flooding </w:t>
      </w:r>
      <w:r>
        <w:t xml:space="preserve">problems </w:t>
      </w:r>
      <w:r w:rsidR="00E14203">
        <w:t xml:space="preserve">for a number of years </w:t>
      </w:r>
      <w:r>
        <w:t>in their garden and property</w:t>
      </w:r>
      <w:r w:rsidR="004B443A">
        <w:t>.</w:t>
      </w:r>
      <w:r>
        <w:t xml:space="preserve">  </w:t>
      </w:r>
    </w:p>
    <w:p w14:paraId="201D51B3" w14:textId="2284F7F8" w:rsidR="00824D95" w:rsidRDefault="00824D95" w:rsidP="00824D95">
      <w:r>
        <w:t xml:space="preserve">      b)  </w:t>
      </w:r>
      <w:r>
        <w:rPr>
          <w:u w:val="single"/>
        </w:rPr>
        <w:t xml:space="preserve"> Purchase of Tabards</w:t>
      </w:r>
      <w:r>
        <w:t xml:space="preserve"> – The Clerk has purchased 4 HV Tabards for use of residents who have </w:t>
      </w:r>
    </w:p>
    <w:p w14:paraId="02469F78" w14:textId="27CB3D04" w:rsidR="00824D95" w:rsidRDefault="00824D95" w:rsidP="00824D95">
      <w:r>
        <w:tab/>
        <w:t xml:space="preserve">volunteered </w:t>
      </w:r>
      <w:r w:rsidR="00F74E76">
        <w:t>to</w:t>
      </w:r>
      <w:r>
        <w:t xml:space="preserve"> </w:t>
      </w:r>
      <w:r w:rsidR="004B443A">
        <w:t xml:space="preserve">be </w:t>
      </w:r>
      <w:r>
        <w:t>train</w:t>
      </w:r>
      <w:r w:rsidR="004B443A">
        <w:t xml:space="preserve">ed by PCSO’s to operate </w:t>
      </w:r>
      <w:r>
        <w:t xml:space="preserve">the speed </w:t>
      </w:r>
      <w:r w:rsidR="004B443A">
        <w:t xml:space="preserve">camera  </w:t>
      </w:r>
    </w:p>
    <w:p w14:paraId="543EEC07" w14:textId="5091E0ED" w:rsidR="00824D95" w:rsidRDefault="00824D95" w:rsidP="00824D95">
      <w:r>
        <w:t xml:space="preserve">      c)</w:t>
      </w:r>
      <w:r>
        <w:tab/>
      </w:r>
      <w:r w:rsidRPr="00824D95">
        <w:rPr>
          <w:u w:val="single"/>
        </w:rPr>
        <w:t>Yorkshire Wildlife Park’s Application for Licence</w:t>
      </w:r>
      <w:r>
        <w:t>- It was reported that YWLP has been successful</w:t>
      </w:r>
    </w:p>
    <w:p w14:paraId="2F03AD7E" w14:textId="5CA26E1C" w:rsidR="004B443A" w:rsidRDefault="00824D95" w:rsidP="00824D95">
      <w:r>
        <w:tab/>
        <w:t xml:space="preserve">in its application </w:t>
      </w:r>
      <w:r w:rsidR="004B443A">
        <w:t xml:space="preserve">to </w:t>
      </w:r>
      <w:r>
        <w:t xml:space="preserve">play </w:t>
      </w:r>
      <w:r w:rsidR="004B443A">
        <w:t xml:space="preserve">some </w:t>
      </w:r>
      <w:r>
        <w:t xml:space="preserve">music </w:t>
      </w:r>
      <w:r w:rsidR="004B443A">
        <w:t>event</w:t>
      </w:r>
      <w:r w:rsidR="00E14203">
        <w:t>s</w:t>
      </w:r>
      <w:r w:rsidR="004B443A">
        <w:t xml:space="preserve"> </w:t>
      </w:r>
      <w:r>
        <w:t>outside until 2.00 a.m. on its Auckley site</w:t>
      </w:r>
      <w:r w:rsidR="00E14203">
        <w:t xml:space="preserve">.  However, </w:t>
      </w:r>
      <w:r>
        <w:t xml:space="preserve"> </w:t>
      </w:r>
    </w:p>
    <w:p w14:paraId="3754D5C5" w14:textId="3B23749E" w:rsidR="007A588C" w:rsidRDefault="00824D95" w:rsidP="00FC6A1C">
      <w:pPr>
        <w:ind w:firstLine="720"/>
      </w:pPr>
      <w:r>
        <w:t xml:space="preserve">alcohol </w:t>
      </w:r>
      <w:r w:rsidR="00FC6A1C">
        <w:t>will only be served until 10.30 p.m.</w:t>
      </w:r>
    </w:p>
    <w:p w14:paraId="6058DE08" w14:textId="2C9C0E56" w:rsidR="00FC6A1C" w:rsidRDefault="00FC6A1C" w:rsidP="00FC6A1C">
      <w:r>
        <w:t xml:space="preserve">      d)</w:t>
      </w:r>
      <w:r>
        <w:tab/>
      </w:r>
      <w:r w:rsidRPr="00FC6A1C">
        <w:rPr>
          <w:u w:val="single"/>
        </w:rPr>
        <w:t>Cars Parked on Grass Verges, Hayfield Lane</w:t>
      </w:r>
      <w:r>
        <w:t>- DMBC Highways Officer will monitor parking</w:t>
      </w:r>
      <w:r w:rsidR="004B443A">
        <w:t xml:space="preserve"> outside</w:t>
      </w:r>
    </w:p>
    <w:p w14:paraId="424A555B" w14:textId="25DCC8F2" w:rsidR="00FC6A1C" w:rsidRDefault="00FC6A1C" w:rsidP="00FC6A1C">
      <w:r>
        <w:tab/>
        <w:t>the Hayfield Primary School and Hayfield Mews.</w:t>
      </w:r>
    </w:p>
    <w:p w14:paraId="45B80264" w14:textId="1CB503C1" w:rsidR="00FC6A1C" w:rsidRDefault="00FC6A1C" w:rsidP="00FC6A1C">
      <w:r>
        <w:t xml:space="preserve">      e)</w:t>
      </w:r>
      <w:r>
        <w:tab/>
      </w:r>
      <w:r w:rsidRPr="00FC6A1C">
        <w:rPr>
          <w:u w:val="single"/>
        </w:rPr>
        <w:t>Travel Plan for New College</w:t>
      </w:r>
      <w:r>
        <w:t>- The College Principal reports that the majority of students continue to</w:t>
      </w:r>
    </w:p>
    <w:p w14:paraId="31024320" w14:textId="5074B4C4" w:rsidR="00FC6A1C" w:rsidRDefault="00FC6A1C" w:rsidP="00FC6A1C">
      <w:r>
        <w:tab/>
        <w:t>travel to college by walking</w:t>
      </w:r>
      <w:r w:rsidR="00F74E76">
        <w:t xml:space="preserve">, </w:t>
      </w:r>
      <w:r>
        <w:t xml:space="preserve">public transport or the 6 private buses the college runs.  He has </w:t>
      </w:r>
      <w:r w:rsidR="00F74E76">
        <w:t>asked</w:t>
      </w:r>
    </w:p>
    <w:p w14:paraId="4E3D2F59" w14:textId="4399C607" w:rsidR="00FC6A1C" w:rsidRDefault="00FC6A1C" w:rsidP="00FC6A1C">
      <w:r>
        <w:tab/>
        <w:t>their surveyor to provide him with an update on the bi-annual Travel Review carried out in</w:t>
      </w:r>
      <w:r w:rsidR="00F74E76">
        <w:t xml:space="preserve"> 2019.</w:t>
      </w:r>
    </w:p>
    <w:p w14:paraId="2329D828" w14:textId="272D08FB" w:rsidR="00FC6A1C" w:rsidRDefault="00FC6A1C" w:rsidP="00FC6A1C">
      <w:r>
        <w:tab/>
        <w:t xml:space="preserve">Due to the Covid-19 closure it may be some time before he can reply to Council.  </w:t>
      </w:r>
    </w:p>
    <w:p w14:paraId="05BE422E" w14:textId="0CAA7173" w:rsidR="004A5CFB" w:rsidRDefault="004A5CFB" w:rsidP="00FC6A1C">
      <w:r>
        <w:t xml:space="preserve">      f)</w:t>
      </w:r>
      <w:r>
        <w:tab/>
      </w:r>
      <w:r w:rsidRPr="004B443A">
        <w:rPr>
          <w:u w:val="single"/>
        </w:rPr>
        <w:t>S106 Funds</w:t>
      </w:r>
      <w:r>
        <w:t xml:space="preserve"> – Council is awaiting information from Cllr Jones regarding what funds are available.</w:t>
      </w:r>
    </w:p>
    <w:p w14:paraId="01CF131C" w14:textId="27E51A9E" w:rsidR="00E14203" w:rsidRPr="00E14203" w:rsidRDefault="00E14203" w:rsidP="00FC6A1C">
      <w:r>
        <w:t xml:space="preserve">      g)</w:t>
      </w:r>
      <w:r>
        <w:tab/>
      </w:r>
      <w:proofErr w:type="spellStart"/>
      <w:r w:rsidRPr="00E14203">
        <w:rPr>
          <w:u w:val="single"/>
        </w:rPr>
        <w:t>Nisa</w:t>
      </w:r>
      <w:proofErr w:type="spellEnd"/>
      <w:r w:rsidRPr="00E14203">
        <w:rPr>
          <w:u w:val="single"/>
        </w:rPr>
        <w:t xml:space="preserve"> Store</w:t>
      </w:r>
      <w:r>
        <w:t>- Pending.</w:t>
      </w:r>
    </w:p>
    <w:p w14:paraId="1611789C" w14:textId="4EA8CECE" w:rsidR="00B5360F" w:rsidRDefault="00E469FC" w:rsidP="007A588C">
      <w:pPr>
        <w:rPr>
          <w:b/>
          <w:bCs/>
          <w:u w:val="single"/>
        </w:rPr>
      </w:pPr>
      <w:r>
        <w:t xml:space="preserve"> </w:t>
      </w:r>
      <w:r w:rsidR="00FC6A1C">
        <w:t xml:space="preserve">7.   </w:t>
      </w:r>
      <w:r w:rsidR="00FC6A1C" w:rsidRPr="00B5360F">
        <w:rPr>
          <w:b/>
          <w:bCs/>
          <w:u w:val="single"/>
        </w:rPr>
        <w:t xml:space="preserve">Clerk’s Report on Activities </w:t>
      </w:r>
      <w:r w:rsidR="004B443A">
        <w:rPr>
          <w:b/>
          <w:bCs/>
          <w:u w:val="single"/>
        </w:rPr>
        <w:t xml:space="preserve">Occurring </w:t>
      </w:r>
      <w:r w:rsidR="00FC6A1C" w:rsidRPr="00B5360F">
        <w:rPr>
          <w:b/>
          <w:bCs/>
          <w:u w:val="single"/>
        </w:rPr>
        <w:t>Duri</w:t>
      </w:r>
      <w:r w:rsidR="004B443A">
        <w:rPr>
          <w:b/>
          <w:bCs/>
          <w:u w:val="single"/>
        </w:rPr>
        <w:t xml:space="preserve">ng </w:t>
      </w:r>
      <w:r w:rsidR="00D6059A">
        <w:rPr>
          <w:b/>
          <w:bCs/>
          <w:u w:val="single"/>
        </w:rPr>
        <w:t xml:space="preserve">Lockdown </w:t>
      </w:r>
      <w:r w:rsidR="004B443A">
        <w:rPr>
          <w:b/>
          <w:bCs/>
          <w:u w:val="single"/>
        </w:rPr>
        <w:t>Without Council Meetings</w:t>
      </w:r>
    </w:p>
    <w:p w14:paraId="40B123EB" w14:textId="5E670E73" w:rsidR="007A588C" w:rsidRDefault="00B5360F" w:rsidP="007A588C">
      <w:r>
        <w:t xml:space="preserve">      a)</w:t>
      </w:r>
      <w:r w:rsidR="00835D1A">
        <w:tab/>
      </w:r>
      <w:r w:rsidR="00835D1A" w:rsidRPr="00835D1A">
        <w:rPr>
          <w:u w:val="single"/>
        </w:rPr>
        <w:t>Handyman’s Duties</w:t>
      </w:r>
      <w:r w:rsidR="00835D1A">
        <w:t xml:space="preserve"> – The Handyman was instructed to refrain from working from 24</w:t>
      </w:r>
      <w:r w:rsidR="00835D1A" w:rsidRPr="00835D1A">
        <w:rPr>
          <w:vertAlign w:val="superscript"/>
        </w:rPr>
        <w:t>th</w:t>
      </w:r>
      <w:r w:rsidR="00835D1A">
        <w:t xml:space="preserve"> March 2020</w:t>
      </w:r>
      <w:r w:rsidR="00E14203">
        <w:t>,</w:t>
      </w:r>
    </w:p>
    <w:p w14:paraId="197935F4" w14:textId="77777777" w:rsidR="00835D1A" w:rsidRDefault="00835D1A" w:rsidP="007A588C">
      <w:r>
        <w:tab/>
        <w:t xml:space="preserve">following Covid-19 restrictions, and Council agreed to pay him based on the average number of </w:t>
      </w:r>
    </w:p>
    <w:p w14:paraId="3BD87531" w14:textId="77777777" w:rsidR="00835D1A" w:rsidRDefault="00835D1A" w:rsidP="00835D1A">
      <w:pPr>
        <w:ind w:firstLine="720"/>
      </w:pPr>
      <w:r>
        <w:t>hours he had worked over the previous 12 months.  He returned to work on 25</w:t>
      </w:r>
      <w:r w:rsidRPr="00835D1A">
        <w:rPr>
          <w:vertAlign w:val="superscript"/>
        </w:rPr>
        <w:t>th</w:t>
      </w:r>
      <w:r>
        <w:t xml:space="preserve"> May and was issued</w:t>
      </w:r>
    </w:p>
    <w:p w14:paraId="6302B554" w14:textId="77777777" w:rsidR="00835D1A" w:rsidRDefault="00835D1A" w:rsidP="00835D1A">
      <w:pPr>
        <w:ind w:firstLine="720"/>
      </w:pPr>
      <w:r>
        <w:t>with masks, hand sanitizer, etc. and given advice on social distancing.</w:t>
      </w:r>
    </w:p>
    <w:p w14:paraId="3C2AFBA8" w14:textId="66B0A026" w:rsidR="00835D1A" w:rsidRDefault="00835D1A" w:rsidP="00835D1A">
      <w:r>
        <w:t xml:space="preserve">      b)</w:t>
      </w:r>
      <w:r>
        <w:tab/>
      </w:r>
      <w:r w:rsidRPr="00835D1A">
        <w:rPr>
          <w:u w:val="single"/>
        </w:rPr>
        <w:t>Hayfield Park</w:t>
      </w:r>
      <w:r>
        <w:t>- Concerns expressed regarding untidy land fronting the new recreation ground</w:t>
      </w:r>
      <w:r w:rsidR="00F74E76">
        <w:t>.  Peel’s</w:t>
      </w:r>
    </w:p>
    <w:p w14:paraId="7A4B0941" w14:textId="4AE4BFF7" w:rsidR="00835D1A" w:rsidRDefault="00835D1A" w:rsidP="00835D1A">
      <w:r>
        <w:tab/>
        <w:t>Development Manager has been asked to provide a quotation to clean out the land.</w:t>
      </w:r>
      <w:r>
        <w:br/>
        <w:t xml:space="preserve">      c)</w:t>
      </w:r>
      <w:r>
        <w:tab/>
      </w:r>
      <w:r w:rsidRPr="00835D1A">
        <w:rPr>
          <w:u w:val="single"/>
        </w:rPr>
        <w:t>Canisters Discarded at Common Lane</w:t>
      </w:r>
      <w:r>
        <w:t>- A large number of used nitrous oxide canisters were found</w:t>
      </w:r>
    </w:p>
    <w:p w14:paraId="0C463F0D" w14:textId="77777777" w:rsidR="00F74E76" w:rsidRDefault="00835D1A" w:rsidP="00835D1A">
      <w:r>
        <w:tab/>
      </w:r>
      <w:r w:rsidR="00F74E76">
        <w:t>d</w:t>
      </w:r>
      <w:r>
        <w:t>iscarded on the highway verges at 2 locations</w:t>
      </w:r>
      <w:r w:rsidR="00F74E76">
        <w:t xml:space="preserve"> along the lane.</w:t>
      </w:r>
      <w:r>
        <w:t xml:space="preserve">  The local Police Inspector advises </w:t>
      </w:r>
    </w:p>
    <w:p w14:paraId="61A201D4" w14:textId="77777777" w:rsidR="00F74E76" w:rsidRDefault="00835D1A" w:rsidP="00835D1A">
      <w:pPr>
        <w:ind w:firstLine="720"/>
      </w:pPr>
      <w:r>
        <w:t xml:space="preserve">that sadly there are now numerous areas where these are being </w:t>
      </w:r>
      <w:r w:rsidR="00010AA9">
        <w:t>d</w:t>
      </w:r>
      <w:r w:rsidR="005F572C">
        <w:t>umped</w:t>
      </w:r>
      <w:r w:rsidR="00010AA9">
        <w:t xml:space="preserve">. </w:t>
      </w:r>
      <w:r w:rsidR="0082063C">
        <w:t xml:space="preserve"> </w:t>
      </w:r>
      <w:r w:rsidR="00010AA9">
        <w:t xml:space="preserve">  He will ask colleagues to </w:t>
      </w:r>
    </w:p>
    <w:p w14:paraId="2716F68C" w14:textId="3C2D738B" w:rsidR="00010AA9" w:rsidRDefault="00010AA9" w:rsidP="00835D1A">
      <w:pPr>
        <w:ind w:firstLine="720"/>
      </w:pPr>
      <w:r>
        <w:t>patrol but</w:t>
      </w:r>
      <w:r w:rsidR="00F74E76">
        <w:t>,</w:t>
      </w:r>
      <w:r>
        <w:t xml:space="preserve"> in</w:t>
      </w:r>
      <w:r w:rsidR="00F74E76">
        <w:t xml:space="preserve"> </w:t>
      </w:r>
      <w:r>
        <w:t>the present lockdown</w:t>
      </w:r>
      <w:r w:rsidR="00F74E76">
        <w:t>,</w:t>
      </w:r>
      <w:r>
        <w:t xml:space="preserve"> these patrols will be limited.</w:t>
      </w:r>
      <w:r w:rsidR="00835D1A">
        <w:t xml:space="preserve"> </w:t>
      </w:r>
    </w:p>
    <w:p w14:paraId="5BCE1B07" w14:textId="1714FD3A" w:rsidR="00010AA9" w:rsidRDefault="00010AA9" w:rsidP="00010AA9">
      <w:r>
        <w:t xml:space="preserve">     d)</w:t>
      </w:r>
      <w:r>
        <w:tab/>
      </w:r>
      <w:r w:rsidR="008D1ABB" w:rsidRPr="008D1ABB">
        <w:rPr>
          <w:u w:val="single"/>
        </w:rPr>
        <w:t>Anti-Social Behaviour</w:t>
      </w:r>
      <w:r w:rsidR="008D1ABB">
        <w:t xml:space="preserve">- The local PCSO was asked to patrol Riverside </w:t>
      </w:r>
      <w:r w:rsidR="005F572C">
        <w:t>P</w:t>
      </w:r>
      <w:r w:rsidR="008D1ABB">
        <w:t xml:space="preserve">ark where broken glass had </w:t>
      </w:r>
    </w:p>
    <w:p w14:paraId="04B76A09" w14:textId="2955F24D" w:rsidR="008D1ABB" w:rsidRDefault="008D1ABB" w:rsidP="00010AA9">
      <w:r>
        <w:tab/>
        <w:t xml:space="preserve">been found, and the </w:t>
      </w:r>
      <w:r w:rsidR="00BB695E">
        <w:t>H</w:t>
      </w:r>
      <w:r>
        <w:t xml:space="preserve">ayfield </w:t>
      </w:r>
      <w:r w:rsidR="00BB695E">
        <w:t>P</w:t>
      </w:r>
      <w:r>
        <w:t>ark where young people had been seen inside the locked park.</w:t>
      </w:r>
    </w:p>
    <w:p w14:paraId="7C41E660" w14:textId="567206FE" w:rsidR="008D1ABB" w:rsidRDefault="008D1ABB" w:rsidP="00010AA9">
      <w:r>
        <w:t xml:space="preserve">     e)</w:t>
      </w:r>
      <w:r>
        <w:tab/>
      </w:r>
      <w:r w:rsidRPr="008D1ABB">
        <w:rPr>
          <w:u w:val="single"/>
        </w:rPr>
        <w:t>Damaged Zip Wire</w:t>
      </w:r>
      <w:r>
        <w:t xml:space="preserve">- In June a resident found the seat from the zip wire lying on the floor, having </w:t>
      </w:r>
    </w:p>
    <w:p w14:paraId="182415A2" w14:textId="52D00286" w:rsidR="008D1ABB" w:rsidRDefault="008D1ABB" w:rsidP="00010AA9">
      <w:r>
        <w:tab/>
        <w:t>become detached from the overhead wire.  DMBC’s Playground Inspector has removed the damaged</w:t>
      </w:r>
    </w:p>
    <w:p w14:paraId="10FDA90C" w14:textId="69A8ABD1" w:rsidR="008D1ABB" w:rsidRDefault="008D1ABB" w:rsidP="00010AA9">
      <w:r>
        <w:tab/>
        <w:t>wire and will sent a quotation to undertake repairs.</w:t>
      </w:r>
    </w:p>
    <w:p w14:paraId="36874481" w14:textId="053D172D" w:rsidR="00E14203" w:rsidRDefault="008D1ABB" w:rsidP="00010AA9">
      <w:r>
        <w:t xml:space="preserve">     f)</w:t>
      </w:r>
      <w:r>
        <w:tab/>
      </w:r>
      <w:r w:rsidR="00C535CC" w:rsidRPr="00C535CC">
        <w:rPr>
          <w:u w:val="single"/>
        </w:rPr>
        <w:t>Use of Football Field</w:t>
      </w:r>
      <w:r w:rsidR="00C535CC">
        <w:t xml:space="preserve"> – The </w:t>
      </w:r>
      <w:r w:rsidR="00E14203">
        <w:t xml:space="preserve">Auckley Football </w:t>
      </w:r>
      <w:r w:rsidR="00C535CC">
        <w:t xml:space="preserve">Manager </w:t>
      </w:r>
      <w:r w:rsidR="00E14203">
        <w:t>reports that until restrictions on</w:t>
      </w:r>
      <w:r w:rsidR="00C535CC">
        <w:t xml:space="preserve"> games are </w:t>
      </w:r>
    </w:p>
    <w:p w14:paraId="2CE81E12" w14:textId="25C188D1" w:rsidR="00C535CC" w:rsidRDefault="00C535CC" w:rsidP="00E14203">
      <w:pPr>
        <w:ind w:firstLine="720"/>
      </w:pPr>
      <w:r>
        <w:t>lifted they will ensure social distances are practised as per FA rules, and only 5players train together.</w:t>
      </w:r>
    </w:p>
    <w:p w14:paraId="74D9E133" w14:textId="77777777" w:rsidR="00C535CC" w:rsidRDefault="00C535CC" w:rsidP="00010AA9">
      <w:r>
        <w:lastRenderedPageBreak/>
        <w:t xml:space="preserve">    </w:t>
      </w:r>
    </w:p>
    <w:p w14:paraId="3FF3F9E8" w14:textId="1D10A65E" w:rsidR="00D95CAC" w:rsidRPr="00D95CAC" w:rsidRDefault="00D95CAC" w:rsidP="00D95CAC">
      <w:pPr>
        <w:jc w:val="center"/>
        <w:rPr>
          <w:b/>
          <w:bCs/>
          <w:u w:val="single"/>
        </w:rPr>
      </w:pPr>
      <w:r w:rsidRPr="00D95CAC">
        <w:rPr>
          <w:b/>
          <w:bCs/>
          <w:u w:val="single"/>
        </w:rPr>
        <w:t>Page 2</w:t>
      </w:r>
    </w:p>
    <w:p w14:paraId="1163DAD3" w14:textId="6EC969FD" w:rsidR="00C535CC" w:rsidRDefault="00C535CC" w:rsidP="00010AA9">
      <w:r>
        <w:t xml:space="preserve"> g)</w:t>
      </w:r>
      <w:r>
        <w:tab/>
      </w:r>
      <w:r w:rsidRPr="00C535CC">
        <w:rPr>
          <w:u w:val="single"/>
        </w:rPr>
        <w:t>Riverside Play Equipment</w:t>
      </w:r>
      <w:r>
        <w:t xml:space="preserve">- Notices were placed on the various items of play equipment during the </w:t>
      </w:r>
    </w:p>
    <w:p w14:paraId="5CB903AA" w14:textId="77777777" w:rsidR="00C535CC" w:rsidRDefault="00C535CC" w:rsidP="00010AA9">
      <w:r>
        <w:tab/>
        <w:t xml:space="preserve">Covid-19 restrictions and DMBC installed a sign advising members of the public to refrain from </w:t>
      </w:r>
    </w:p>
    <w:p w14:paraId="1144F0CA" w14:textId="77777777" w:rsidR="00C535CC" w:rsidRDefault="00C535CC" w:rsidP="00C535CC">
      <w:pPr>
        <w:ind w:firstLine="720"/>
      </w:pPr>
      <w:r>
        <w:t>using the items.  It was not possible to lock the play area, due to several entrances onto the field, but</w:t>
      </w:r>
    </w:p>
    <w:p w14:paraId="015A98DF" w14:textId="77777777" w:rsidR="00C535CC" w:rsidRDefault="00C535CC" w:rsidP="00C535CC">
      <w:pPr>
        <w:ind w:firstLine="720"/>
      </w:pPr>
      <w:r>
        <w:t xml:space="preserve">most people appeared to adhere to the instructions.  Following Government advice that outdoor </w:t>
      </w:r>
    </w:p>
    <w:p w14:paraId="0A063FDD" w14:textId="093A9872" w:rsidR="00B44053" w:rsidRDefault="00C535CC" w:rsidP="00C535CC">
      <w:pPr>
        <w:ind w:firstLine="720"/>
      </w:pPr>
      <w:r>
        <w:t xml:space="preserve">equipment can now be used DMBC has </w:t>
      </w:r>
      <w:r w:rsidR="00B44053">
        <w:t xml:space="preserve">installed a second sign advising users </w:t>
      </w:r>
      <w:r w:rsidR="00F74E76">
        <w:t>to adhere to social</w:t>
      </w:r>
    </w:p>
    <w:p w14:paraId="4E4B3AE2" w14:textId="011546B7" w:rsidR="00B44053" w:rsidRDefault="00B44053" w:rsidP="00C535CC">
      <w:pPr>
        <w:ind w:firstLine="720"/>
      </w:pPr>
      <w:r>
        <w:t>distance</w:t>
      </w:r>
      <w:r w:rsidR="00417B64">
        <w:t>s</w:t>
      </w:r>
      <w:r>
        <w:t xml:space="preserve">, use of sanitizers, etc.  </w:t>
      </w:r>
    </w:p>
    <w:p w14:paraId="7E0F9F65" w14:textId="0E28DB4E" w:rsidR="00B44053" w:rsidRDefault="00B44053" w:rsidP="00B44053">
      <w:r>
        <w:t xml:space="preserve"> h)</w:t>
      </w:r>
      <w:r>
        <w:tab/>
      </w:r>
      <w:r w:rsidRPr="00B44053">
        <w:rPr>
          <w:u w:val="single"/>
        </w:rPr>
        <w:t xml:space="preserve">Overspill Car </w:t>
      </w:r>
      <w:r w:rsidR="00D6059A">
        <w:rPr>
          <w:u w:val="single"/>
        </w:rPr>
        <w:t>P</w:t>
      </w:r>
      <w:r w:rsidRPr="00B44053">
        <w:rPr>
          <w:u w:val="single"/>
        </w:rPr>
        <w:t>ark, Hayfield Lane</w:t>
      </w:r>
      <w:r w:rsidR="00C535CC">
        <w:t xml:space="preserve"> </w:t>
      </w:r>
      <w:r>
        <w:t xml:space="preserve">– The Clerk has written to the Planning Dept. regarding a notice </w:t>
      </w:r>
    </w:p>
    <w:p w14:paraId="0685ED3F" w14:textId="77777777" w:rsidR="0056662D" w:rsidRDefault="00B44053" w:rsidP="00B44053">
      <w:r>
        <w:tab/>
        <w:t>posted at the park with “Private Parking – strictly for staff and visitors</w:t>
      </w:r>
      <w:r w:rsidR="0056662D">
        <w:t>”.  This is</w:t>
      </w:r>
      <w:r>
        <w:t xml:space="preserve"> </w:t>
      </w:r>
      <w:r w:rsidR="00417B64">
        <w:t xml:space="preserve">in spite of </w:t>
      </w:r>
      <w:r>
        <w:t xml:space="preserve">Council </w:t>
      </w:r>
    </w:p>
    <w:p w14:paraId="5CA8A791" w14:textId="77777777" w:rsidR="0056662D" w:rsidRDefault="0056662D" w:rsidP="0056662D">
      <w:r>
        <w:t xml:space="preserve">            </w:t>
      </w:r>
      <w:r w:rsidR="00417B64">
        <w:t xml:space="preserve">being </w:t>
      </w:r>
      <w:r w:rsidR="00B44053">
        <w:t xml:space="preserve">advised that some spaces would be allocated for members of the public not visiting the </w:t>
      </w:r>
    </w:p>
    <w:p w14:paraId="02EA5C76" w14:textId="77777777" w:rsidR="0056662D" w:rsidRDefault="00B44053" w:rsidP="00B44053">
      <w:pPr>
        <w:ind w:firstLine="720"/>
      </w:pPr>
      <w:r>
        <w:t>commercial</w:t>
      </w:r>
      <w:r w:rsidR="0056662D">
        <w:t xml:space="preserve"> </w:t>
      </w:r>
      <w:r>
        <w:t xml:space="preserve">building on the site.  </w:t>
      </w:r>
      <w:r w:rsidR="00417B64">
        <w:t>T</w:t>
      </w:r>
      <w:r w:rsidR="00D17260">
        <w:t xml:space="preserve">he Enforcement Officer </w:t>
      </w:r>
      <w:r w:rsidR="0056662D">
        <w:t xml:space="preserve">is </w:t>
      </w:r>
      <w:r w:rsidR="00417B64">
        <w:t>to investigate and</w:t>
      </w:r>
      <w:r w:rsidR="00D17260">
        <w:t xml:space="preserve"> advises that, due to </w:t>
      </w:r>
    </w:p>
    <w:p w14:paraId="6E964118" w14:textId="3F4CDDEB" w:rsidR="00D17260" w:rsidRDefault="00D17260" w:rsidP="00B44053">
      <w:pPr>
        <w:ind w:firstLine="720"/>
      </w:pPr>
      <w:r>
        <w:t xml:space="preserve">current restrictions, </w:t>
      </w:r>
      <w:r w:rsidR="00417B64">
        <w:t>it</w:t>
      </w:r>
      <w:r>
        <w:t xml:space="preserve"> will probably take several weeks before he can look into this </w:t>
      </w:r>
      <w:r w:rsidR="00417B64">
        <w:t>matter.</w:t>
      </w:r>
      <w:r>
        <w:t xml:space="preserve"> </w:t>
      </w:r>
    </w:p>
    <w:p w14:paraId="69161BAA" w14:textId="2E0AA11C" w:rsidR="009549CA" w:rsidRPr="00D17260" w:rsidRDefault="00D17260" w:rsidP="004C3984">
      <w:pPr>
        <w:pStyle w:val="ListBullet"/>
        <w:numPr>
          <w:ilvl w:val="0"/>
          <w:numId w:val="0"/>
        </w:numPr>
        <w:ind w:left="360" w:hanging="360"/>
        <w:rPr>
          <w:u w:val="single"/>
        </w:rPr>
      </w:pPr>
      <w:r>
        <w:t>8.</w:t>
      </w:r>
      <w:r>
        <w:tab/>
      </w:r>
      <w:r w:rsidRPr="00D17260">
        <w:rPr>
          <w:b/>
          <w:bCs/>
          <w:u w:val="single"/>
        </w:rPr>
        <w:t>To Receive Internal Auditor’s Report on Council’s Accounts &amp; Signing of Governance Documents</w:t>
      </w:r>
    </w:p>
    <w:p w14:paraId="4D76E03E" w14:textId="77777777" w:rsidR="0007109D" w:rsidRDefault="00D17260" w:rsidP="004C3984">
      <w:pPr>
        <w:pStyle w:val="ListBullet"/>
        <w:numPr>
          <w:ilvl w:val="0"/>
          <w:numId w:val="0"/>
        </w:numPr>
        <w:ind w:left="360" w:hanging="360"/>
      </w:pPr>
      <w:r>
        <w:t xml:space="preserve">      The Internal Auditor has completed the Internal Audit and is pleased to </w:t>
      </w:r>
      <w:r w:rsidR="0007109D">
        <w:t>confirm</w:t>
      </w:r>
      <w:r>
        <w:t xml:space="preserve"> that the </w:t>
      </w:r>
      <w:r w:rsidR="0007109D">
        <w:t>records are comprehensive and well-kept and, in his opinion, meet the statuary requirements.</w:t>
      </w:r>
    </w:p>
    <w:p w14:paraId="3969101B" w14:textId="77777777" w:rsidR="0007109D" w:rsidRDefault="0007109D" w:rsidP="004C3984">
      <w:pPr>
        <w:pStyle w:val="ListBullet"/>
        <w:numPr>
          <w:ilvl w:val="0"/>
          <w:numId w:val="0"/>
        </w:numPr>
        <w:ind w:left="360" w:hanging="360"/>
      </w:pPr>
      <w:r>
        <w:t xml:space="preserve">      The Annual Governance Statement and Accounting Statements were signed by the Chairman and Clerk</w:t>
      </w:r>
    </w:p>
    <w:p w14:paraId="7AFFFD9D" w14:textId="77777777" w:rsidR="0007109D" w:rsidRDefault="0007109D" w:rsidP="004C3984">
      <w:pPr>
        <w:pStyle w:val="ListBullet"/>
        <w:numPr>
          <w:ilvl w:val="0"/>
          <w:numId w:val="0"/>
        </w:numPr>
        <w:ind w:left="360" w:hanging="360"/>
      </w:pPr>
      <w:r>
        <w:tab/>
        <w:t>and will now be featured on the web site.</w:t>
      </w:r>
    </w:p>
    <w:p w14:paraId="27159AEC" w14:textId="0F2F58B6" w:rsidR="009549CA" w:rsidRDefault="0007109D" w:rsidP="004C3984">
      <w:pPr>
        <w:pStyle w:val="ListBullet"/>
        <w:numPr>
          <w:ilvl w:val="0"/>
          <w:numId w:val="0"/>
        </w:numPr>
        <w:ind w:left="360" w:hanging="360"/>
        <w:rPr>
          <w:b/>
          <w:bCs/>
          <w:u w:val="single"/>
        </w:rPr>
      </w:pPr>
      <w:r>
        <w:t>9.</w:t>
      </w:r>
      <w:r>
        <w:tab/>
      </w:r>
      <w:r w:rsidRPr="0007109D">
        <w:rPr>
          <w:b/>
          <w:bCs/>
          <w:u w:val="single"/>
        </w:rPr>
        <w:t>To Consider Quotations to Reconstitute the Parish Web Site for Accessibility Requirements</w:t>
      </w:r>
      <w:r w:rsidR="00D17260" w:rsidRPr="0007109D">
        <w:rPr>
          <w:b/>
          <w:bCs/>
          <w:u w:val="single"/>
        </w:rPr>
        <w:t xml:space="preserve">  </w:t>
      </w:r>
    </w:p>
    <w:p w14:paraId="266AEDDA" w14:textId="6866D62E" w:rsidR="0007109D" w:rsidRDefault="0007109D" w:rsidP="004C3984">
      <w:pPr>
        <w:pStyle w:val="ListBullet"/>
        <w:numPr>
          <w:ilvl w:val="0"/>
          <w:numId w:val="0"/>
        </w:numPr>
        <w:ind w:left="360" w:hanging="360"/>
      </w:pPr>
      <w:r>
        <w:t xml:space="preserve">      Two quotations received as follows:</w:t>
      </w:r>
    </w:p>
    <w:p w14:paraId="4C33895D" w14:textId="7B33E189" w:rsidR="0007109D" w:rsidRDefault="0007109D" w:rsidP="004C3984">
      <w:pPr>
        <w:pStyle w:val="ListBullet"/>
        <w:numPr>
          <w:ilvl w:val="0"/>
          <w:numId w:val="0"/>
        </w:numPr>
        <w:ind w:left="360" w:hanging="360"/>
      </w:pPr>
      <w:r>
        <w:tab/>
        <w:t>Blue Soft Limited quotes the sum of £1,500 for basic word press site.    All existing content will be migrated, includes 4 hours support.</w:t>
      </w:r>
    </w:p>
    <w:p w14:paraId="27EF7253" w14:textId="27838B25" w:rsidR="009549CA" w:rsidRDefault="0007109D" w:rsidP="004C3984">
      <w:pPr>
        <w:pStyle w:val="ListBullet"/>
        <w:numPr>
          <w:ilvl w:val="0"/>
          <w:numId w:val="0"/>
        </w:numPr>
        <w:ind w:left="360" w:hanging="360"/>
      </w:pPr>
      <w:r w:rsidRPr="0007109D">
        <w:t xml:space="preserve">      Exact Marketing </w:t>
      </w:r>
      <w:r>
        <w:t>quotes the sum of £495 + VAT</w:t>
      </w:r>
      <w:r w:rsidR="00394F57">
        <w:t>.</w:t>
      </w:r>
      <w:r w:rsidR="00394F57">
        <w:br/>
      </w:r>
      <w:proofErr w:type="gramStart"/>
      <w:r w:rsidR="00394F57" w:rsidRPr="00394F57">
        <w:rPr>
          <w:b/>
          <w:bCs/>
          <w:u w:val="single"/>
        </w:rPr>
        <w:t>RESOLVED</w:t>
      </w:r>
      <w:r w:rsidR="00394F57">
        <w:t xml:space="preserve">  -</w:t>
      </w:r>
      <w:proofErr w:type="gramEnd"/>
      <w:r w:rsidR="00394F57">
        <w:t xml:space="preserve"> Following discussion, Cllr Swainston proposed that the quotation from Exact Marketing be accepted</w:t>
      </w:r>
      <w:r w:rsidR="00D6059A">
        <w:t xml:space="preserve">, with the proviso that a written statement is provided that the improvements adhere to the </w:t>
      </w:r>
      <w:r w:rsidR="00394F57">
        <w:t xml:space="preserve">  </w:t>
      </w:r>
      <w:r w:rsidR="00D6059A">
        <w:t xml:space="preserve">Accessibility Standards.  </w:t>
      </w:r>
      <w:r w:rsidR="00394F57">
        <w:t>The proposal was seconded by Cllr Staniforth, and the motion was carried.</w:t>
      </w:r>
    </w:p>
    <w:p w14:paraId="4905B4BF" w14:textId="0AEE440C" w:rsidR="00394F57" w:rsidRPr="003B7849" w:rsidRDefault="00394F57" w:rsidP="004C3984">
      <w:pPr>
        <w:pStyle w:val="ListBullet"/>
        <w:numPr>
          <w:ilvl w:val="0"/>
          <w:numId w:val="0"/>
        </w:numPr>
        <w:ind w:left="360" w:hanging="360"/>
      </w:pPr>
      <w:r>
        <w:t xml:space="preserve">10. </w:t>
      </w:r>
      <w:r w:rsidR="003B7849" w:rsidRPr="003B7849">
        <w:rPr>
          <w:b/>
          <w:bCs/>
          <w:u w:val="single"/>
        </w:rPr>
        <w:t>To Discuss Auckley Football Club’s Use of Riverside Park and Give Consideration to Any Fees</w:t>
      </w:r>
    </w:p>
    <w:p w14:paraId="60DC688E" w14:textId="4478FE90" w:rsidR="009549CA" w:rsidRDefault="003B7849" w:rsidP="004C3984">
      <w:pPr>
        <w:pStyle w:val="ListBullet"/>
        <w:numPr>
          <w:ilvl w:val="0"/>
          <w:numId w:val="0"/>
        </w:numPr>
        <w:ind w:left="360" w:hanging="360"/>
      </w:pPr>
      <w:r>
        <w:tab/>
        <w:t xml:space="preserve">It was reported that currently some club members </w:t>
      </w:r>
      <w:r w:rsidR="00417B64">
        <w:t>a</w:t>
      </w:r>
      <w:r>
        <w:t xml:space="preserve">re training on the pitch and entering the pavilion </w:t>
      </w:r>
    </w:p>
    <w:p w14:paraId="4D4696C6" w14:textId="2AFB1304" w:rsidR="003B7849" w:rsidRDefault="003B7849" w:rsidP="004C3984">
      <w:pPr>
        <w:pStyle w:val="ListBullet"/>
        <w:numPr>
          <w:ilvl w:val="0"/>
          <w:numId w:val="0"/>
        </w:numPr>
        <w:ind w:left="360" w:hanging="360"/>
      </w:pPr>
      <w:r>
        <w:tab/>
      </w:r>
      <w:r w:rsidR="00417B64">
        <w:t>t</w:t>
      </w:r>
      <w:r>
        <w:t xml:space="preserve">o collect posts and nets.  The Team Manager has promised to limit the number of people using the </w:t>
      </w:r>
    </w:p>
    <w:p w14:paraId="33B823A0" w14:textId="54EC523B" w:rsidR="0082063C" w:rsidRDefault="003B7849" w:rsidP="00D6059A">
      <w:pPr>
        <w:pStyle w:val="ListBullet"/>
        <w:numPr>
          <w:ilvl w:val="0"/>
          <w:numId w:val="0"/>
        </w:numPr>
        <w:ind w:left="360" w:hanging="360"/>
      </w:pPr>
      <w:r>
        <w:tab/>
      </w:r>
      <w:r w:rsidR="0082063C">
        <w:t>p</w:t>
      </w:r>
      <w:r>
        <w:t xml:space="preserve">avilion, and clean all surfaces after use.  However, Councillors expressed concerns that they had a duty of care to the Handyman who </w:t>
      </w:r>
      <w:r w:rsidR="0082063C">
        <w:t xml:space="preserve">regularly </w:t>
      </w:r>
      <w:r>
        <w:t>visits the building</w:t>
      </w:r>
      <w:r w:rsidR="0082063C">
        <w:t xml:space="preserve">, and could be at risk if </w:t>
      </w:r>
      <w:r w:rsidR="00D6059A">
        <w:t xml:space="preserve">other </w:t>
      </w:r>
      <w:r w:rsidR="0082063C">
        <w:t xml:space="preserve">people </w:t>
      </w:r>
      <w:r w:rsidR="00D6059A">
        <w:t>use it.</w:t>
      </w:r>
    </w:p>
    <w:p w14:paraId="53C326D6" w14:textId="35774D00" w:rsidR="0082063C" w:rsidRDefault="003B7849" w:rsidP="004C3984">
      <w:pPr>
        <w:pStyle w:val="ListBullet"/>
        <w:numPr>
          <w:ilvl w:val="0"/>
          <w:numId w:val="0"/>
        </w:numPr>
        <w:ind w:left="360" w:hanging="360"/>
      </w:pPr>
      <w:r>
        <w:tab/>
      </w:r>
      <w:r w:rsidR="0082063C" w:rsidRPr="0082063C">
        <w:rPr>
          <w:b/>
          <w:bCs/>
          <w:u w:val="single"/>
        </w:rPr>
        <w:t>RESOLVED</w:t>
      </w:r>
      <w:r w:rsidR="0082063C">
        <w:t xml:space="preserve"> - It was agreed that footballers could continue to train on the pitch, but the pavilion must not be used, however, they would be allowed to enter in order to remove the nets and posts to another venue.  No fees will be charged until football games are </w:t>
      </w:r>
      <w:r w:rsidR="00CC144B">
        <w:t xml:space="preserve">once more </w:t>
      </w:r>
      <w:r w:rsidR="0082063C">
        <w:t xml:space="preserve">permitted, and the amount will be decided at that time. </w:t>
      </w:r>
      <w:r w:rsidR="00CC144B">
        <w:t xml:space="preserve"> A decision to be made later regarding re-installation of the goal posts.</w:t>
      </w:r>
    </w:p>
    <w:p w14:paraId="5AA2D8A0" w14:textId="0316399F" w:rsidR="00CC144B" w:rsidRDefault="00CC144B" w:rsidP="004C3984">
      <w:pPr>
        <w:pStyle w:val="ListBullet"/>
        <w:numPr>
          <w:ilvl w:val="0"/>
          <w:numId w:val="0"/>
        </w:numPr>
        <w:ind w:left="360" w:hanging="360"/>
        <w:rPr>
          <w:b/>
          <w:bCs/>
          <w:u w:val="single"/>
        </w:rPr>
      </w:pPr>
      <w:r>
        <w:rPr>
          <w:b/>
          <w:bCs/>
          <w:u w:val="single"/>
        </w:rPr>
        <w:t>11</w:t>
      </w:r>
      <w:r w:rsidRPr="00CC144B">
        <w:t>.</w:t>
      </w:r>
      <w:r>
        <w:tab/>
      </w:r>
      <w:r w:rsidRPr="00CC144B">
        <w:rPr>
          <w:b/>
          <w:bCs/>
          <w:u w:val="single"/>
        </w:rPr>
        <w:t>To Report on Site Meeting at Hayfield Park with Peel’s Development Manager</w:t>
      </w:r>
    </w:p>
    <w:p w14:paraId="06AD3DBD" w14:textId="553F4FD6" w:rsidR="00CC144B" w:rsidRDefault="00CC144B" w:rsidP="00417B64">
      <w:pPr>
        <w:pStyle w:val="ListBullet"/>
        <w:numPr>
          <w:ilvl w:val="0"/>
          <w:numId w:val="0"/>
        </w:numPr>
        <w:ind w:left="360" w:hanging="360"/>
      </w:pPr>
      <w:r>
        <w:t xml:space="preserve">      Cllr Worthington, Cllr Featherstone, and </w:t>
      </w:r>
      <w:r w:rsidR="00417B64">
        <w:t xml:space="preserve">the </w:t>
      </w:r>
      <w:r>
        <w:t>Clerk, met with Peel’s Development Manager and contracting</w:t>
      </w:r>
      <w:r w:rsidR="00417B64">
        <w:t xml:space="preserve"> </w:t>
      </w:r>
      <w:r>
        <w:t xml:space="preserve">staff on site, and members of Council </w:t>
      </w:r>
      <w:r w:rsidR="007431B7">
        <w:t>were very impressed with the standard of work.</w:t>
      </w:r>
    </w:p>
    <w:p w14:paraId="45EE29E4" w14:textId="7367E042" w:rsidR="007431B7" w:rsidRDefault="007431B7" w:rsidP="00CC144B">
      <w:pPr>
        <w:pStyle w:val="ListBullet"/>
        <w:numPr>
          <w:ilvl w:val="0"/>
          <w:numId w:val="0"/>
        </w:numPr>
        <w:ind w:left="360"/>
      </w:pPr>
      <w:r>
        <w:t>The following issues were discussed:</w:t>
      </w:r>
    </w:p>
    <w:p w14:paraId="13BBA95F" w14:textId="40AEABBE" w:rsidR="007431B7" w:rsidRPr="007431B7" w:rsidRDefault="007431B7" w:rsidP="007431B7">
      <w:pPr>
        <w:pStyle w:val="ListBullet"/>
        <w:numPr>
          <w:ilvl w:val="0"/>
          <w:numId w:val="15"/>
        </w:numPr>
        <w:rPr>
          <w:u w:val="single"/>
        </w:rPr>
      </w:pPr>
      <w:r w:rsidRPr="007431B7">
        <w:rPr>
          <w:u w:val="single"/>
        </w:rPr>
        <w:t>Gates</w:t>
      </w:r>
      <w:r>
        <w:t xml:space="preserve"> – There is a padlock with a key pad in order to lock the ground if required.  The Development Manager was asked whether it would be possible for Peel to construct a facility for the gates to </w:t>
      </w:r>
      <w:r w:rsidR="0056662D">
        <w:t xml:space="preserve">be </w:t>
      </w:r>
      <w:r>
        <w:t xml:space="preserve">locked open.  </w:t>
      </w:r>
    </w:p>
    <w:p w14:paraId="3D758A31" w14:textId="538C5C85" w:rsidR="007431B7" w:rsidRPr="007431B7" w:rsidRDefault="007431B7" w:rsidP="007431B7">
      <w:pPr>
        <w:pStyle w:val="ListBullet"/>
        <w:numPr>
          <w:ilvl w:val="0"/>
          <w:numId w:val="15"/>
        </w:numPr>
        <w:rPr>
          <w:u w:val="single"/>
        </w:rPr>
      </w:pPr>
      <w:r w:rsidRPr="007431B7">
        <w:rPr>
          <w:u w:val="single"/>
        </w:rPr>
        <w:t>Untidy Land Fronting Park</w:t>
      </w:r>
      <w:r>
        <w:t xml:space="preserve"> – There is a drain which must be left for run-off water, and a number of trees which have been lifted</w:t>
      </w:r>
      <w:r w:rsidR="0056662D">
        <w:t>,</w:t>
      </w:r>
      <w:r>
        <w:t xml:space="preserve"> and no doubt </w:t>
      </w:r>
      <w:r w:rsidR="0056662D">
        <w:t xml:space="preserve">in time </w:t>
      </w:r>
      <w:r>
        <w:t xml:space="preserve">these and vegetation will grow and cover the ground.  </w:t>
      </w:r>
    </w:p>
    <w:p w14:paraId="652F406D" w14:textId="77777777" w:rsidR="0099133E" w:rsidRPr="0099133E" w:rsidRDefault="007431B7" w:rsidP="007431B7">
      <w:pPr>
        <w:pStyle w:val="ListBullet"/>
        <w:numPr>
          <w:ilvl w:val="0"/>
          <w:numId w:val="15"/>
        </w:numPr>
        <w:rPr>
          <w:u w:val="single"/>
        </w:rPr>
      </w:pPr>
      <w:r>
        <w:rPr>
          <w:u w:val="single"/>
        </w:rPr>
        <w:t xml:space="preserve">Football </w:t>
      </w:r>
      <w:proofErr w:type="gramStart"/>
      <w:r>
        <w:rPr>
          <w:u w:val="single"/>
        </w:rPr>
        <w:t>Field</w:t>
      </w:r>
      <w:r>
        <w:t xml:space="preserve">  -</w:t>
      </w:r>
      <w:proofErr w:type="gramEnd"/>
      <w:r>
        <w:t xml:space="preserve"> The grass is growing satisfactorily, but no football to be played until October</w:t>
      </w:r>
      <w:r w:rsidR="0099133E">
        <w:t xml:space="preserve"> when </w:t>
      </w:r>
    </w:p>
    <w:p w14:paraId="69A7F301" w14:textId="2BC302D8" w:rsidR="0099133E" w:rsidRDefault="006176E1" w:rsidP="006176E1">
      <w:pPr>
        <w:pStyle w:val="ListBullet"/>
        <w:numPr>
          <w:ilvl w:val="0"/>
          <w:numId w:val="0"/>
        </w:numPr>
        <w:ind w:left="360" w:hanging="360"/>
      </w:pPr>
      <w:r>
        <w:t xml:space="preserve">      </w:t>
      </w:r>
      <w:r w:rsidR="00417B64">
        <w:t>g</w:t>
      </w:r>
      <w:r w:rsidR="0099133E" w:rsidRPr="0099133E">
        <w:t xml:space="preserve">oal posts </w:t>
      </w:r>
      <w:r w:rsidR="0099133E">
        <w:t>will be installed.  The</w:t>
      </w:r>
      <w:r w:rsidR="0056662D">
        <w:t xml:space="preserve"> posts</w:t>
      </w:r>
      <w:r w:rsidR="0099133E">
        <w:t xml:space="preserve"> each have 3 sockets to allow for the posts to be moved to save goal mouths.  The bottom right-hand side of the field is damp, and the contractor may have to put in </w:t>
      </w:r>
    </w:p>
    <w:p w14:paraId="13DE499B" w14:textId="53B40C37" w:rsidR="00CC144B" w:rsidRDefault="006176E1" w:rsidP="006176E1">
      <w:pPr>
        <w:pStyle w:val="ListBullet"/>
        <w:numPr>
          <w:ilvl w:val="0"/>
          <w:numId w:val="0"/>
        </w:numPr>
        <w:ind w:left="360" w:hanging="360"/>
      </w:pPr>
      <w:r>
        <w:t xml:space="preserve">      </w:t>
      </w:r>
      <w:r w:rsidR="0099133E">
        <w:t>another soakaway to address this.</w:t>
      </w:r>
      <w:r w:rsidR="007431B7" w:rsidRPr="0099133E">
        <w:t xml:space="preserve">  </w:t>
      </w:r>
      <w:r w:rsidR="0099133E">
        <w:t xml:space="preserve">Peel’s grounds maintenance will carry on until December for green areas, and until April 2021 for </w:t>
      </w:r>
      <w:r w:rsidR="0056662D">
        <w:t xml:space="preserve">the </w:t>
      </w:r>
      <w:r w:rsidR="0099133E">
        <w:t>football pitch.</w:t>
      </w:r>
      <w:r w:rsidR="00F16364">
        <w:t xml:space="preserve"> It was noted one resident has encroached on</w:t>
      </w:r>
      <w:r w:rsidR="0056662D">
        <w:t>to</w:t>
      </w:r>
      <w:r w:rsidR="00F16364">
        <w:t xml:space="preserve"> </w:t>
      </w:r>
      <w:r w:rsidR="0056662D">
        <w:t xml:space="preserve">the </w:t>
      </w:r>
      <w:r w:rsidR="00F16364">
        <w:t>field</w:t>
      </w:r>
    </w:p>
    <w:p w14:paraId="3787830D" w14:textId="15E26D25" w:rsidR="0099133E" w:rsidRDefault="006176E1" w:rsidP="006176E1">
      <w:pPr>
        <w:pStyle w:val="ListBullet"/>
        <w:numPr>
          <w:ilvl w:val="0"/>
          <w:numId w:val="0"/>
        </w:numPr>
        <w:ind w:left="360" w:hanging="360"/>
      </w:pPr>
      <w:r>
        <w:t xml:space="preserve">d|   </w:t>
      </w:r>
      <w:r w:rsidR="0099133E" w:rsidRPr="008B7818">
        <w:rPr>
          <w:u w:val="single"/>
        </w:rPr>
        <w:t xml:space="preserve">The </w:t>
      </w:r>
      <w:proofErr w:type="gramStart"/>
      <w:r w:rsidR="0099133E" w:rsidRPr="008B7818">
        <w:rPr>
          <w:u w:val="single"/>
        </w:rPr>
        <w:t>MUGA</w:t>
      </w:r>
      <w:r w:rsidR="0099133E" w:rsidRPr="0099133E">
        <w:t xml:space="preserve"> </w:t>
      </w:r>
      <w:r w:rsidR="008B7818">
        <w:t xml:space="preserve"> -</w:t>
      </w:r>
      <w:proofErr w:type="gramEnd"/>
      <w:r w:rsidR="0099133E" w:rsidRPr="0099133E">
        <w:t xml:space="preserve"> The black painted sides look well.  The lights go out at 9.30p.m. in the Summer months</w:t>
      </w:r>
      <w:r w:rsidR="008B7818">
        <w:t xml:space="preserve"> a</w:t>
      </w:r>
      <w:r w:rsidR="0099133E" w:rsidRPr="0099133E">
        <w:t xml:space="preserve">nd </w:t>
      </w:r>
      <w:r w:rsidR="0099133E">
        <w:t xml:space="preserve">are </w:t>
      </w:r>
      <w:r w:rsidR="008B7818">
        <w:t>on</w:t>
      </w:r>
      <w:r w:rsidR="0099133E">
        <w:t xml:space="preserve"> a times switch, so can be changed.</w:t>
      </w:r>
    </w:p>
    <w:p w14:paraId="48F983C5" w14:textId="41B34F26" w:rsidR="008B7818" w:rsidRPr="008B7818" w:rsidRDefault="008B7818" w:rsidP="006176E1">
      <w:pPr>
        <w:pStyle w:val="ListBullet"/>
        <w:numPr>
          <w:ilvl w:val="0"/>
          <w:numId w:val="15"/>
        </w:numPr>
      </w:pPr>
      <w:r w:rsidRPr="008B7818">
        <w:rPr>
          <w:u w:val="single"/>
        </w:rPr>
        <w:t>Dogs on Park</w:t>
      </w:r>
      <w:r w:rsidRPr="008B7818">
        <w:t xml:space="preserve">    DMBC Officer to be asked to advise on whether dogs are excluded from children</w:t>
      </w:r>
      <w:r>
        <w:t>’</w:t>
      </w:r>
      <w:r w:rsidRPr="008B7818">
        <w:t xml:space="preserve">s </w:t>
      </w:r>
    </w:p>
    <w:p w14:paraId="0FC23477" w14:textId="28A29791" w:rsidR="008B7818" w:rsidRDefault="006176E1" w:rsidP="006176E1">
      <w:pPr>
        <w:pStyle w:val="ListBullet"/>
        <w:numPr>
          <w:ilvl w:val="0"/>
          <w:numId w:val="0"/>
        </w:numPr>
        <w:ind w:left="360" w:hanging="360"/>
      </w:pPr>
      <w:r>
        <w:t xml:space="preserve">      </w:t>
      </w:r>
      <w:r w:rsidR="008B7818">
        <w:t>a</w:t>
      </w:r>
      <w:r w:rsidR="008B7818" w:rsidRPr="008B7818">
        <w:t>rea and signs ordered accordingly.</w:t>
      </w:r>
    </w:p>
    <w:p w14:paraId="44C06F66" w14:textId="6318CD36" w:rsidR="00541C3F" w:rsidRPr="00541C3F" w:rsidRDefault="00541C3F" w:rsidP="006176E1">
      <w:pPr>
        <w:pStyle w:val="ListBullet"/>
        <w:numPr>
          <w:ilvl w:val="0"/>
          <w:numId w:val="15"/>
        </w:numPr>
      </w:pPr>
      <w:r>
        <w:t>Provision of Swing – There does not appear to be any space in the children’s area where four swings</w:t>
      </w:r>
    </w:p>
    <w:p w14:paraId="7CF40116" w14:textId="223D11C4" w:rsidR="00541C3F" w:rsidRDefault="00541C3F" w:rsidP="00541C3F">
      <w:pPr>
        <w:pStyle w:val="ListBullet"/>
        <w:numPr>
          <w:ilvl w:val="0"/>
          <w:numId w:val="0"/>
        </w:numPr>
        <w:ind w:left="360"/>
      </w:pPr>
      <w:r w:rsidRPr="00541C3F">
        <w:t>could be sited.  Members will have to decide when the area is handed over and access obtained</w:t>
      </w:r>
      <w:r>
        <w:rPr>
          <w:u w:val="single"/>
        </w:rPr>
        <w:t>.</w:t>
      </w:r>
    </w:p>
    <w:p w14:paraId="04AA161D" w14:textId="4E41FEF3" w:rsidR="00417B64" w:rsidRPr="00541C3F" w:rsidRDefault="00541C3F" w:rsidP="00541C3F">
      <w:pPr>
        <w:pStyle w:val="ListBullet"/>
        <w:numPr>
          <w:ilvl w:val="0"/>
          <w:numId w:val="0"/>
        </w:numPr>
        <w:ind w:left="360"/>
        <w:jc w:val="center"/>
      </w:pPr>
      <w:r w:rsidRPr="00541C3F">
        <w:rPr>
          <w:b/>
          <w:bCs/>
          <w:u w:val="single"/>
        </w:rPr>
        <w:lastRenderedPageBreak/>
        <w:t>Page 3</w:t>
      </w:r>
    </w:p>
    <w:p w14:paraId="0DBC312F" w14:textId="1B96D65B" w:rsidR="008B7818" w:rsidRPr="00F16364" w:rsidRDefault="008B7818" w:rsidP="008B7818">
      <w:pPr>
        <w:pStyle w:val="ListBullet"/>
        <w:numPr>
          <w:ilvl w:val="0"/>
          <w:numId w:val="0"/>
        </w:numPr>
        <w:ind w:left="360" w:hanging="360"/>
        <w:rPr>
          <w:b/>
          <w:bCs/>
          <w:u w:val="single"/>
        </w:rPr>
      </w:pPr>
      <w:r>
        <w:t xml:space="preserve">11. </w:t>
      </w:r>
      <w:r w:rsidRPr="00F16364">
        <w:rPr>
          <w:b/>
          <w:bCs/>
          <w:u w:val="single"/>
        </w:rPr>
        <w:t>To Report on Site Meeting at Hayfield Park (continued)</w:t>
      </w:r>
    </w:p>
    <w:p w14:paraId="3DF18C88" w14:textId="77777777" w:rsidR="00D95CAC" w:rsidRDefault="008B7818" w:rsidP="008B7818">
      <w:pPr>
        <w:pStyle w:val="ListBullet"/>
        <w:numPr>
          <w:ilvl w:val="0"/>
          <w:numId w:val="0"/>
        </w:numPr>
        <w:ind w:left="360" w:hanging="360"/>
      </w:pPr>
      <w:r>
        <w:t xml:space="preserve">      f)</w:t>
      </w:r>
      <w:r>
        <w:tab/>
        <w:t xml:space="preserve"> </w:t>
      </w:r>
      <w:r w:rsidRPr="00F16364">
        <w:rPr>
          <w:u w:val="single"/>
        </w:rPr>
        <w:t>Defibrillato</w:t>
      </w:r>
      <w:r>
        <w:t xml:space="preserve">r – The electricity supply to the defibrillator is </w:t>
      </w:r>
      <w:r w:rsidR="00D95CAC">
        <w:t xml:space="preserve">housed </w:t>
      </w:r>
      <w:r>
        <w:t xml:space="preserve">in a grey box </w:t>
      </w:r>
      <w:r w:rsidR="00D95CAC">
        <w:t>at</w:t>
      </w:r>
      <w:r w:rsidR="00F16364">
        <w:t xml:space="preserve"> the car park near </w:t>
      </w:r>
    </w:p>
    <w:p w14:paraId="4A5E55FA" w14:textId="77777777" w:rsidR="00D95CAC" w:rsidRDefault="00D95CAC" w:rsidP="00D95CAC">
      <w:pPr>
        <w:pStyle w:val="ListBullet"/>
        <w:numPr>
          <w:ilvl w:val="0"/>
          <w:numId w:val="0"/>
        </w:numPr>
        <w:ind w:left="360" w:firstLine="360"/>
      </w:pPr>
      <w:r>
        <w:t xml:space="preserve"> </w:t>
      </w:r>
      <w:r w:rsidR="00F16364">
        <w:t xml:space="preserve">the entrance.  </w:t>
      </w:r>
      <w:proofErr w:type="spellStart"/>
      <w:r w:rsidR="00F16364">
        <w:t>Brambledown</w:t>
      </w:r>
      <w:proofErr w:type="spellEnd"/>
      <w:r w:rsidR="00F16364">
        <w:t xml:space="preserve"> Contractors advised they might be able to devise a metal support for the </w:t>
      </w:r>
    </w:p>
    <w:p w14:paraId="1DC58745" w14:textId="2015461E" w:rsidR="008B7818" w:rsidRDefault="00D95CAC" w:rsidP="00D95CAC">
      <w:pPr>
        <w:pStyle w:val="ListBullet"/>
        <w:numPr>
          <w:ilvl w:val="0"/>
          <w:numId w:val="0"/>
        </w:numPr>
        <w:ind w:left="360" w:firstLine="360"/>
      </w:pPr>
      <w:r>
        <w:t xml:space="preserve"> </w:t>
      </w:r>
      <w:r w:rsidR="00F16364">
        <w:t>defibrillator.</w:t>
      </w:r>
    </w:p>
    <w:p w14:paraId="5B41F0AA" w14:textId="2294F28E" w:rsidR="002D5799" w:rsidRDefault="002D5799" w:rsidP="002D5799">
      <w:pPr>
        <w:pStyle w:val="ListBullet"/>
        <w:numPr>
          <w:ilvl w:val="0"/>
          <w:numId w:val="0"/>
        </w:numPr>
        <w:ind w:left="360" w:hanging="360"/>
      </w:pPr>
      <w:r>
        <w:t>12.</w:t>
      </w:r>
      <w:r>
        <w:tab/>
      </w:r>
      <w:r w:rsidRPr="002D5799">
        <w:rPr>
          <w:b/>
          <w:bCs/>
          <w:u w:val="single"/>
        </w:rPr>
        <w:t>To Discuss Highway Matter</w:t>
      </w:r>
      <w:r>
        <w:rPr>
          <w:b/>
          <w:bCs/>
          <w:u w:val="single"/>
        </w:rPr>
        <w:t>s</w:t>
      </w:r>
    </w:p>
    <w:p w14:paraId="4B45FC42" w14:textId="7149CCCF" w:rsidR="002D5799" w:rsidRDefault="002D5799" w:rsidP="002D5799">
      <w:pPr>
        <w:pStyle w:val="ListBullet"/>
        <w:numPr>
          <w:ilvl w:val="0"/>
          <w:numId w:val="0"/>
        </w:numPr>
        <w:ind w:left="720" w:hanging="360"/>
      </w:pPr>
      <w:r>
        <w:t>a)</w:t>
      </w:r>
      <w:r>
        <w:tab/>
      </w:r>
      <w:r w:rsidRPr="0009749B">
        <w:rPr>
          <w:u w:val="single"/>
        </w:rPr>
        <w:t>Increase in Number of HGV’s Travelling Through Auckley</w:t>
      </w:r>
      <w:r>
        <w:t xml:space="preserve"> – Residents have reported an increase in the number of HGV’s coming into Auckley from the direction of </w:t>
      </w:r>
      <w:proofErr w:type="spellStart"/>
      <w:r>
        <w:t>Blaxton</w:t>
      </w:r>
      <w:proofErr w:type="spellEnd"/>
      <w:r>
        <w:t xml:space="preserve"> and turning left onto Hurst Lane at the </w:t>
      </w:r>
      <w:proofErr w:type="spellStart"/>
      <w:r>
        <w:t>Mosham</w:t>
      </w:r>
      <w:proofErr w:type="spellEnd"/>
      <w:r>
        <w:t xml:space="preserve">/Hurst Junction.    The same number are coming back from Hurst </w:t>
      </w:r>
      <w:r w:rsidR="006176E1">
        <w:t>L</w:t>
      </w:r>
      <w:r>
        <w:t xml:space="preserve">ane </w:t>
      </w:r>
      <w:r w:rsidR="006176E1">
        <w:t xml:space="preserve">&amp; </w:t>
      </w:r>
      <w:r>
        <w:t xml:space="preserve"> </w:t>
      </w:r>
    </w:p>
    <w:p w14:paraId="2EBBCDF5" w14:textId="47B9B292" w:rsidR="002D5799" w:rsidRPr="0009749B" w:rsidRDefault="002D5799" w:rsidP="002D5799">
      <w:pPr>
        <w:pStyle w:val="ListBullet"/>
        <w:numPr>
          <w:ilvl w:val="0"/>
          <w:numId w:val="0"/>
        </w:numPr>
        <w:ind w:left="720"/>
      </w:pPr>
      <w:r>
        <w:t xml:space="preserve">turning right for </w:t>
      </w:r>
      <w:proofErr w:type="spellStart"/>
      <w:r>
        <w:t>Blaxton</w:t>
      </w:r>
      <w:proofErr w:type="spellEnd"/>
      <w:r>
        <w:t xml:space="preserve">.  </w:t>
      </w:r>
      <w:r>
        <w:rPr>
          <w:vanish/>
        </w:rPr>
        <w:t xml:space="preserve">urst lane </w:t>
      </w:r>
      <w:r>
        <w:t xml:space="preserve"> The</w:t>
      </w:r>
      <w:r w:rsidR="00633765">
        <w:t>se</w:t>
      </w:r>
      <w:r>
        <w:t xml:space="preserve"> lorries are transporting sand and gravel, but </w:t>
      </w:r>
      <w:r w:rsidR="0009749B">
        <w:t xml:space="preserve">are not using the </w:t>
      </w:r>
      <w:r w:rsidR="00BB695E">
        <w:t>H</w:t>
      </w:r>
      <w:r w:rsidR="0009749B">
        <w:t xml:space="preserve">anson Plant.   </w:t>
      </w:r>
      <w:proofErr w:type="gramStart"/>
      <w:r w:rsidR="0009749B" w:rsidRPr="0009749B">
        <w:t>RESOLVED</w:t>
      </w:r>
      <w:r w:rsidR="0009749B">
        <w:t xml:space="preserve"> </w:t>
      </w:r>
      <w:r w:rsidR="0009749B" w:rsidRPr="0009749B">
        <w:t xml:space="preserve"> It</w:t>
      </w:r>
      <w:proofErr w:type="gramEnd"/>
      <w:r w:rsidR="0009749B" w:rsidRPr="0009749B">
        <w:t xml:space="preserve"> was agreed to contact the Ward Members regarding this matter.</w:t>
      </w:r>
    </w:p>
    <w:p w14:paraId="032BC4EC" w14:textId="6AF10454" w:rsidR="00633765" w:rsidRDefault="002D5799" w:rsidP="002D5799">
      <w:pPr>
        <w:pStyle w:val="ListBullet"/>
        <w:numPr>
          <w:ilvl w:val="0"/>
          <w:numId w:val="0"/>
        </w:numPr>
      </w:pPr>
      <w:r w:rsidRPr="0009749B">
        <w:t xml:space="preserve"> </w:t>
      </w:r>
      <w:r w:rsidR="0009749B">
        <w:t xml:space="preserve">     b)</w:t>
      </w:r>
      <w:r w:rsidR="0009749B">
        <w:tab/>
      </w:r>
      <w:r w:rsidR="0009749B" w:rsidRPr="0009749B">
        <w:rPr>
          <w:u w:val="single"/>
        </w:rPr>
        <w:t xml:space="preserve">Proposed Road Works Outside Auckley Fish Shop </w:t>
      </w:r>
      <w:r w:rsidR="0009749B">
        <w:t xml:space="preserve">- The Clerk to ask Highways when </w:t>
      </w:r>
      <w:r w:rsidR="00633765">
        <w:t xml:space="preserve">the </w:t>
      </w:r>
      <w:r w:rsidR="0009749B">
        <w:t xml:space="preserve">work </w:t>
      </w:r>
      <w:r w:rsidR="006176E1">
        <w:t>is</w:t>
      </w:r>
    </w:p>
    <w:p w14:paraId="5F8305DE" w14:textId="59BAC3F8" w:rsidR="002D5799" w:rsidRDefault="00633765" w:rsidP="002D5799">
      <w:pPr>
        <w:pStyle w:val="ListBullet"/>
        <w:numPr>
          <w:ilvl w:val="0"/>
          <w:numId w:val="0"/>
        </w:numPr>
      </w:pPr>
      <w:r>
        <w:t xml:space="preserve">       </w:t>
      </w:r>
      <w:r w:rsidR="0009749B">
        <w:t xml:space="preserve">     </w:t>
      </w:r>
      <w:r w:rsidR="006176E1">
        <w:t xml:space="preserve">due to </w:t>
      </w:r>
      <w:r w:rsidR="0009749B">
        <w:t>begin.</w:t>
      </w:r>
    </w:p>
    <w:p w14:paraId="4F6477F0" w14:textId="34F0FEA6" w:rsidR="0009749B" w:rsidRPr="0009749B" w:rsidRDefault="0009749B" w:rsidP="002D5799">
      <w:pPr>
        <w:pStyle w:val="ListBullet"/>
        <w:numPr>
          <w:ilvl w:val="0"/>
          <w:numId w:val="0"/>
        </w:numPr>
        <w:rPr>
          <w:vanish/>
          <w:u w:val="single"/>
        </w:rPr>
      </w:pPr>
      <w:r>
        <w:t xml:space="preserve">      c)</w:t>
      </w:r>
      <w:r>
        <w:tab/>
      </w:r>
      <w:r w:rsidRPr="0009749B">
        <w:rPr>
          <w:u w:val="single"/>
        </w:rPr>
        <w:t>Damaged Drain Cover, Hurst Lane</w:t>
      </w:r>
      <w:r>
        <w:t xml:space="preserve">- This matter to be reported to DMBC.  </w:t>
      </w:r>
      <w:r w:rsidRPr="0009749B">
        <w:rPr>
          <w:vanish/>
          <w:u w:val="single"/>
        </w:rPr>
        <w:t>urst laneH</w:t>
      </w:r>
    </w:p>
    <w:p w14:paraId="4D8BC6AB" w14:textId="77777777" w:rsidR="00F16364" w:rsidRPr="0009749B" w:rsidRDefault="00F16364" w:rsidP="00F16364">
      <w:pPr>
        <w:pStyle w:val="ListBullet"/>
        <w:numPr>
          <w:ilvl w:val="0"/>
          <w:numId w:val="0"/>
        </w:numPr>
        <w:ind w:left="720" w:hanging="360"/>
      </w:pPr>
    </w:p>
    <w:p w14:paraId="3111DD2D" w14:textId="7C46FD03" w:rsidR="0009749B" w:rsidRDefault="0009749B" w:rsidP="001B79AC">
      <w:pPr>
        <w:pStyle w:val="ListBullet"/>
        <w:numPr>
          <w:ilvl w:val="0"/>
          <w:numId w:val="0"/>
        </w:numPr>
        <w:ind w:left="360" w:hanging="360"/>
      </w:pPr>
      <w:r>
        <w:t xml:space="preserve">      d)</w:t>
      </w:r>
      <w:r>
        <w:tab/>
      </w:r>
      <w:r>
        <w:rPr>
          <w:u w:val="single"/>
        </w:rPr>
        <w:t xml:space="preserve">Proposed Road Works at </w:t>
      </w:r>
      <w:proofErr w:type="spellStart"/>
      <w:r>
        <w:rPr>
          <w:u w:val="single"/>
        </w:rPr>
        <w:t>Mosham</w:t>
      </w:r>
      <w:proofErr w:type="spellEnd"/>
      <w:r>
        <w:rPr>
          <w:u w:val="single"/>
        </w:rPr>
        <w:t xml:space="preserve"> Road/Hurst Lane Junction</w:t>
      </w:r>
      <w:r>
        <w:t xml:space="preserve">- </w:t>
      </w:r>
      <w:r w:rsidR="00541C3F">
        <w:t>W</w:t>
      </w:r>
      <w:r>
        <w:t>orks will</w:t>
      </w:r>
      <w:r w:rsidR="00541C3F">
        <w:t xml:space="preserve"> commence on 27</w:t>
      </w:r>
      <w:r w:rsidR="00541C3F" w:rsidRPr="00541C3F">
        <w:rPr>
          <w:vertAlign w:val="superscript"/>
        </w:rPr>
        <w:t>th</w:t>
      </w:r>
      <w:r w:rsidR="00541C3F">
        <w:t xml:space="preserve"> July.</w:t>
      </w:r>
      <w:r w:rsidR="001B79AC">
        <w:t xml:space="preserve">  </w:t>
      </w:r>
    </w:p>
    <w:p w14:paraId="537D8FD6" w14:textId="2D7058F1" w:rsidR="005F572C" w:rsidRDefault="001B79AC" w:rsidP="001B79AC">
      <w:pPr>
        <w:pStyle w:val="ListBullet"/>
        <w:numPr>
          <w:ilvl w:val="0"/>
          <w:numId w:val="0"/>
        </w:numPr>
        <w:ind w:left="360" w:hanging="360"/>
      </w:pPr>
      <w:r>
        <w:t xml:space="preserve">      e)  </w:t>
      </w:r>
      <w:r w:rsidR="005F572C" w:rsidRPr="005F572C">
        <w:rPr>
          <w:u w:val="single"/>
        </w:rPr>
        <w:t>Trees Affecting Lancaster Court Gardens</w:t>
      </w:r>
      <w:r w:rsidR="005F572C">
        <w:t xml:space="preserve"> – A resident of the apartments has expressed concerns </w:t>
      </w:r>
    </w:p>
    <w:p w14:paraId="68E16916" w14:textId="5669F899" w:rsidR="005F572C" w:rsidRDefault="001809ED" w:rsidP="005F572C">
      <w:pPr>
        <w:pStyle w:val="ListBullet"/>
        <w:numPr>
          <w:ilvl w:val="0"/>
          <w:numId w:val="0"/>
        </w:numPr>
        <w:ind w:left="720"/>
      </w:pPr>
      <w:r>
        <w:t>r</w:t>
      </w:r>
      <w:r w:rsidR="005F572C">
        <w:t xml:space="preserve">egarding overgrown trees </w:t>
      </w:r>
      <w:r w:rsidR="00633765">
        <w:t xml:space="preserve">in the grounds of </w:t>
      </w:r>
      <w:r w:rsidR="005F572C">
        <w:t>nearby business offices</w:t>
      </w:r>
      <w:r w:rsidR="00633765">
        <w:t xml:space="preserve">.  Tree roots </w:t>
      </w:r>
      <w:r w:rsidR="005F572C">
        <w:t>lifting residents’ paths and causing other problems.  DMBC’s Tree Officer has been informed and will visi</w:t>
      </w:r>
      <w:r w:rsidR="00633765">
        <w:t>t</w:t>
      </w:r>
      <w:r w:rsidR="005F572C">
        <w:t xml:space="preserve"> the properties.</w:t>
      </w:r>
    </w:p>
    <w:p w14:paraId="19DFFDF7" w14:textId="3CCBE042" w:rsidR="001809ED" w:rsidRDefault="001809ED" w:rsidP="001809ED">
      <w:pPr>
        <w:pStyle w:val="ListBullet"/>
        <w:numPr>
          <w:ilvl w:val="0"/>
          <w:numId w:val="0"/>
        </w:numPr>
        <w:ind w:left="360" w:hanging="360"/>
        <w:rPr>
          <w:b/>
          <w:bCs/>
          <w:u w:val="single"/>
        </w:rPr>
      </w:pPr>
      <w:r>
        <w:t>13.</w:t>
      </w:r>
      <w:r>
        <w:tab/>
      </w:r>
      <w:r w:rsidRPr="001809ED">
        <w:rPr>
          <w:b/>
          <w:bCs/>
          <w:u w:val="single"/>
        </w:rPr>
        <w:t>To Discuss Recreation Matters</w:t>
      </w:r>
    </w:p>
    <w:p w14:paraId="670DCF57" w14:textId="4F168FB4" w:rsidR="001809ED" w:rsidRDefault="001809ED" w:rsidP="001809ED">
      <w:pPr>
        <w:pStyle w:val="ListBullet"/>
        <w:numPr>
          <w:ilvl w:val="0"/>
          <w:numId w:val="0"/>
        </w:numPr>
        <w:ind w:left="720" w:hanging="360"/>
      </w:pPr>
      <w:r>
        <w:t>a)</w:t>
      </w:r>
      <w:r>
        <w:tab/>
      </w:r>
      <w:r w:rsidRPr="00F74E76">
        <w:rPr>
          <w:u w:val="single"/>
        </w:rPr>
        <w:t>Supply of Christmas Trees</w:t>
      </w:r>
      <w:r>
        <w:t xml:space="preserve"> – The Clerk has received no reply from 2 local firms.  DMBC Tree Officer promised to supply information for the July meeting but, in spite of 2 emails, has not </w:t>
      </w:r>
      <w:r w:rsidR="00D95CAC">
        <w:t xml:space="preserve">sent </w:t>
      </w:r>
      <w:r>
        <w:t xml:space="preserve">a reply yet.  However, the Clerk understands that the cost of DMBC supplying, planting and after-care for 1 tree is approx. £1,800.  To await a </w:t>
      </w:r>
      <w:r w:rsidR="00633765">
        <w:t xml:space="preserve">response. </w:t>
      </w:r>
    </w:p>
    <w:p w14:paraId="74670DDA" w14:textId="76DCEA6C" w:rsidR="001809ED" w:rsidRPr="00F74E76" w:rsidRDefault="001809ED" w:rsidP="001809ED">
      <w:pPr>
        <w:pStyle w:val="ListBullet"/>
        <w:numPr>
          <w:ilvl w:val="0"/>
          <w:numId w:val="0"/>
        </w:numPr>
        <w:ind w:left="720" w:hanging="360"/>
      </w:pPr>
      <w:r>
        <w:t>b)</w:t>
      </w:r>
      <w:r>
        <w:tab/>
      </w:r>
      <w:r w:rsidR="00F74E76" w:rsidRPr="00F74E76">
        <w:rPr>
          <w:u w:val="single"/>
        </w:rPr>
        <w:t>Suggestion for a “Picnic in the Park”</w:t>
      </w:r>
      <w:r w:rsidRPr="00F74E76">
        <w:t xml:space="preserve"> </w:t>
      </w:r>
    </w:p>
    <w:p w14:paraId="7DF8820D" w14:textId="587B5BA4" w:rsidR="00670BB4" w:rsidRDefault="00F74E76" w:rsidP="005F572C">
      <w:pPr>
        <w:pStyle w:val="ListBullet"/>
        <w:numPr>
          <w:ilvl w:val="0"/>
          <w:numId w:val="0"/>
        </w:numPr>
        <w:ind w:left="720"/>
      </w:pPr>
      <w:r>
        <w:t xml:space="preserve">A resident has </w:t>
      </w:r>
      <w:r w:rsidR="00D95CAC">
        <w:t>suggest</w:t>
      </w:r>
      <w:r w:rsidR="00633765">
        <w:t xml:space="preserve">ed </w:t>
      </w:r>
      <w:r w:rsidR="00D95CAC">
        <w:t xml:space="preserve">a “Picnic in the Park” event which would be </w:t>
      </w:r>
      <w:r w:rsidR="00633765">
        <w:t xml:space="preserve">in the </w:t>
      </w:r>
      <w:r w:rsidR="00670BB4">
        <w:t xml:space="preserve">afternoon/evening at Riverside Park with his son’s rock band for entertainment.  He does not have the resources or connections to make this a big event, and wonders if the Council would like to help out.  There are many aspects that would need attention, i.e. insurance, parking, staffing, sound engineer, etc.  The Clerk was instructed to reply in June to the effect that nothing could be planned during the Covid-19 lockdown, and no further correspondence has been received </w:t>
      </w:r>
      <w:r w:rsidR="0056662D">
        <w:t xml:space="preserve">from him </w:t>
      </w:r>
      <w:r w:rsidR="00670BB4">
        <w:t>since</w:t>
      </w:r>
      <w:r w:rsidR="0056662D">
        <w:t xml:space="preserve"> that time.</w:t>
      </w:r>
    </w:p>
    <w:p w14:paraId="53F7D6DC" w14:textId="77777777" w:rsidR="00C16A24" w:rsidRDefault="00670BB4" w:rsidP="00C16A24">
      <w:pPr>
        <w:pStyle w:val="ListBullet"/>
        <w:numPr>
          <w:ilvl w:val="0"/>
          <w:numId w:val="0"/>
        </w:numPr>
        <w:ind w:left="360" w:hanging="360"/>
      </w:pPr>
      <w:r>
        <w:t xml:space="preserve">       c)</w:t>
      </w:r>
      <w:r>
        <w:tab/>
      </w:r>
      <w:r w:rsidRPr="00670BB4">
        <w:rPr>
          <w:u w:val="single"/>
        </w:rPr>
        <w:t>Quotation to Repair Damage</w:t>
      </w:r>
      <w:r w:rsidR="00633765">
        <w:rPr>
          <w:u w:val="single"/>
        </w:rPr>
        <w:t>d</w:t>
      </w:r>
      <w:r w:rsidRPr="00670BB4">
        <w:rPr>
          <w:u w:val="single"/>
        </w:rPr>
        <w:t xml:space="preserve"> Zip Wire</w:t>
      </w:r>
      <w:r>
        <w:t xml:space="preserve">- DMBC’s Playground Inspector quotes £555 + VAT to </w:t>
      </w:r>
    </w:p>
    <w:p w14:paraId="57A8E9B4" w14:textId="65FA9CB9" w:rsidR="00670BB4" w:rsidRDefault="00670BB4" w:rsidP="00C16A24">
      <w:pPr>
        <w:pStyle w:val="ListBullet"/>
        <w:numPr>
          <w:ilvl w:val="0"/>
          <w:numId w:val="0"/>
        </w:numPr>
        <w:ind w:left="360" w:firstLine="360"/>
      </w:pPr>
      <w:r>
        <w:t>replace the damage</w:t>
      </w:r>
      <w:r w:rsidR="00C16A24">
        <w:t>d</w:t>
      </w:r>
      <w:r>
        <w:t xml:space="preserve"> wire and re-connect the seat.</w:t>
      </w:r>
    </w:p>
    <w:p w14:paraId="3F9CE5D8" w14:textId="5C817E79" w:rsidR="00670BB4" w:rsidRDefault="00670BB4" w:rsidP="00670BB4">
      <w:pPr>
        <w:pStyle w:val="ListBullet"/>
        <w:numPr>
          <w:ilvl w:val="0"/>
          <w:numId w:val="0"/>
        </w:numPr>
        <w:ind w:left="360" w:firstLine="360"/>
      </w:pPr>
      <w:r w:rsidRPr="00670BB4">
        <w:rPr>
          <w:b/>
          <w:bCs/>
          <w:u w:val="single"/>
        </w:rPr>
        <w:t>RESOLVED</w:t>
      </w:r>
      <w:r>
        <w:t xml:space="preserve">-  </w:t>
      </w:r>
      <w:r w:rsidR="00633765">
        <w:t xml:space="preserve"> </w:t>
      </w:r>
      <w:r w:rsidR="00563593">
        <w:t xml:space="preserve">Following discussion, Cllr </w:t>
      </w:r>
      <w:proofErr w:type="spellStart"/>
      <w:r w:rsidR="00563593">
        <w:t>Warrender</w:t>
      </w:r>
      <w:proofErr w:type="spellEnd"/>
      <w:r w:rsidR="00563593">
        <w:t xml:space="preserve"> proposed that the quotation be accepted.  This </w:t>
      </w:r>
    </w:p>
    <w:p w14:paraId="5D1589B8" w14:textId="38A2AA94" w:rsidR="00563593" w:rsidRDefault="00633765" w:rsidP="00670BB4">
      <w:pPr>
        <w:pStyle w:val="ListBullet"/>
        <w:numPr>
          <w:ilvl w:val="0"/>
          <w:numId w:val="0"/>
        </w:numPr>
        <w:ind w:left="360" w:firstLine="360"/>
      </w:pPr>
      <w:r>
        <w:t>w</w:t>
      </w:r>
      <w:r w:rsidR="00563593" w:rsidRPr="00563593">
        <w:t>as seconded by Cllr Staniforth, and the motion was carried.</w:t>
      </w:r>
    </w:p>
    <w:p w14:paraId="3F54F68F" w14:textId="4D4F32AA" w:rsidR="006176E1" w:rsidRDefault="00633765" w:rsidP="00633765">
      <w:pPr>
        <w:pStyle w:val="ListBullet"/>
        <w:numPr>
          <w:ilvl w:val="0"/>
          <w:numId w:val="0"/>
        </w:numPr>
        <w:ind w:left="360" w:hanging="360"/>
      </w:pPr>
      <w:r>
        <w:t xml:space="preserve">       d)</w:t>
      </w:r>
      <w:r>
        <w:tab/>
      </w:r>
      <w:r w:rsidRPr="001F7EAE">
        <w:rPr>
          <w:u w:val="single"/>
        </w:rPr>
        <w:t xml:space="preserve">Application </w:t>
      </w:r>
      <w:proofErr w:type="gramStart"/>
      <w:r w:rsidRPr="001F7EAE">
        <w:rPr>
          <w:u w:val="single"/>
        </w:rPr>
        <w:t>From</w:t>
      </w:r>
      <w:proofErr w:type="gramEnd"/>
      <w:r w:rsidRPr="001F7EAE">
        <w:rPr>
          <w:u w:val="single"/>
        </w:rPr>
        <w:t xml:space="preserve"> </w:t>
      </w:r>
      <w:proofErr w:type="spellStart"/>
      <w:r w:rsidRPr="001F7EAE">
        <w:rPr>
          <w:u w:val="single"/>
        </w:rPr>
        <w:t>Branton</w:t>
      </w:r>
      <w:proofErr w:type="spellEnd"/>
      <w:r w:rsidRPr="001F7EAE">
        <w:rPr>
          <w:u w:val="single"/>
        </w:rPr>
        <w:t xml:space="preserve"> Boys’ Team to Use Field</w:t>
      </w:r>
      <w:r>
        <w:t xml:space="preserve"> - The person managing </w:t>
      </w:r>
      <w:r w:rsidR="006176E1">
        <w:t>one of the</w:t>
      </w:r>
      <w:r>
        <w:t xml:space="preserve"> Under 8’s </w:t>
      </w:r>
    </w:p>
    <w:p w14:paraId="2670ED78" w14:textId="53B2D0F4" w:rsidR="00062F80" w:rsidRDefault="006176E1" w:rsidP="006176E1">
      <w:pPr>
        <w:pStyle w:val="ListBullet"/>
        <w:numPr>
          <w:ilvl w:val="0"/>
          <w:numId w:val="0"/>
        </w:numPr>
        <w:ind w:left="360" w:firstLine="360"/>
      </w:pPr>
      <w:r>
        <w:t xml:space="preserve">teams </w:t>
      </w:r>
      <w:proofErr w:type="gramStart"/>
      <w:r w:rsidR="00062F80">
        <w:t>asks</w:t>
      </w:r>
      <w:proofErr w:type="gramEnd"/>
      <w:r w:rsidR="00062F80">
        <w:t xml:space="preserve"> </w:t>
      </w:r>
      <w:r w:rsidR="00723D68">
        <w:t xml:space="preserve">whether </w:t>
      </w:r>
      <w:r w:rsidR="00633765">
        <w:t xml:space="preserve">the boys could train </w:t>
      </w:r>
      <w:r w:rsidR="00062F80">
        <w:t xml:space="preserve">during </w:t>
      </w:r>
      <w:r w:rsidR="00633765">
        <w:t>Saturdays on the field alongside the football pitch as</w:t>
      </w:r>
    </w:p>
    <w:p w14:paraId="09175682" w14:textId="65FCF340" w:rsidR="001F7EAE" w:rsidRDefault="00633765" w:rsidP="006176E1">
      <w:pPr>
        <w:pStyle w:val="ListBullet"/>
        <w:numPr>
          <w:ilvl w:val="0"/>
          <w:numId w:val="0"/>
        </w:numPr>
        <w:ind w:left="360" w:firstLine="360"/>
      </w:pPr>
      <w:r>
        <w:t>the Hayfield School</w:t>
      </w:r>
      <w:r w:rsidR="006176E1">
        <w:t xml:space="preserve"> </w:t>
      </w:r>
      <w:r>
        <w:t xml:space="preserve">is not available during the holidays. </w:t>
      </w:r>
    </w:p>
    <w:p w14:paraId="377FEFCF" w14:textId="77777777" w:rsidR="001F7EAE" w:rsidRDefault="001F7EAE" w:rsidP="00633765">
      <w:pPr>
        <w:pStyle w:val="ListBullet"/>
        <w:numPr>
          <w:ilvl w:val="0"/>
          <w:numId w:val="0"/>
        </w:numPr>
        <w:ind w:left="360" w:hanging="360"/>
      </w:pPr>
      <w:r>
        <w:tab/>
      </w:r>
      <w:r>
        <w:tab/>
      </w:r>
      <w:r w:rsidRPr="001F7EAE">
        <w:rPr>
          <w:b/>
          <w:bCs/>
          <w:u w:val="single"/>
        </w:rPr>
        <w:t>RESOLVED</w:t>
      </w:r>
      <w:r>
        <w:t xml:space="preserve">- It was agreed that it would not be possible to accommodate the team because the field </w:t>
      </w:r>
    </w:p>
    <w:p w14:paraId="4EE0052B" w14:textId="52C9E8EC" w:rsidR="001F7EAE" w:rsidRDefault="001F7EAE" w:rsidP="001F7EAE">
      <w:pPr>
        <w:pStyle w:val="ListBullet"/>
        <w:numPr>
          <w:ilvl w:val="0"/>
          <w:numId w:val="0"/>
        </w:numPr>
        <w:ind w:left="360" w:firstLine="360"/>
      </w:pPr>
      <w:r>
        <w:t>is already used by the Auckley young boys, and the pitch is for adults</w:t>
      </w:r>
      <w:r w:rsidR="00062F80">
        <w:t xml:space="preserve"> only.</w:t>
      </w:r>
    </w:p>
    <w:p w14:paraId="62D324C5" w14:textId="2EE82FFB" w:rsidR="001F7EAE" w:rsidRDefault="001F7EAE" w:rsidP="001F7EAE">
      <w:pPr>
        <w:pStyle w:val="ListBullet"/>
        <w:numPr>
          <w:ilvl w:val="0"/>
          <w:numId w:val="0"/>
        </w:numPr>
        <w:ind w:left="360" w:hanging="360"/>
      </w:pPr>
      <w:r>
        <w:tab/>
        <w:t>e)</w:t>
      </w:r>
      <w:r>
        <w:tab/>
      </w:r>
      <w:r w:rsidRPr="001F7EAE">
        <w:rPr>
          <w:u w:val="single"/>
        </w:rPr>
        <w:t>Resident’s Suggestions for New Equipment</w:t>
      </w:r>
      <w:r>
        <w:t xml:space="preserve"> – Cllr Fiddler reported that she ha</w:t>
      </w:r>
      <w:r w:rsidR="00723D68">
        <w:t>s</w:t>
      </w:r>
      <w:r>
        <w:t xml:space="preserve"> been approached by </w:t>
      </w:r>
    </w:p>
    <w:p w14:paraId="22A5A4FB" w14:textId="6530DB0B" w:rsidR="001F7EAE" w:rsidRDefault="001F7EAE" w:rsidP="001F7EAE">
      <w:pPr>
        <w:pStyle w:val="ListBullet"/>
        <w:numPr>
          <w:ilvl w:val="0"/>
          <w:numId w:val="0"/>
        </w:numPr>
        <w:ind w:left="360" w:firstLine="360"/>
      </w:pPr>
      <w:r>
        <w:t>a resident asking whether Council would consider providing tennis courts on the ground close to the</w:t>
      </w:r>
    </w:p>
    <w:p w14:paraId="1E502EFB" w14:textId="4F9372E5" w:rsidR="001F7EAE" w:rsidRDefault="001F7EAE" w:rsidP="001F7EAE">
      <w:pPr>
        <w:pStyle w:val="ListBullet"/>
        <w:numPr>
          <w:ilvl w:val="0"/>
          <w:numId w:val="0"/>
        </w:numPr>
        <w:ind w:left="360" w:firstLine="360"/>
      </w:pPr>
      <w:r>
        <w:t>basketball court, and some adult gym equipment on the village green.</w:t>
      </w:r>
    </w:p>
    <w:p w14:paraId="66AB8D89" w14:textId="7EEC4890" w:rsidR="001F7EAE" w:rsidRDefault="001F7EAE" w:rsidP="001F7EAE">
      <w:pPr>
        <w:pStyle w:val="ListBullet"/>
        <w:numPr>
          <w:ilvl w:val="0"/>
          <w:numId w:val="0"/>
        </w:numPr>
        <w:ind w:left="360" w:firstLine="360"/>
      </w:pPr>
      <w:r w:rsidRPr="001F7EAE">
        <w:rPr>
          <w:b/>
          <w:bCs/>
          <w:u w:val="single"/>
        </w:rPr>
        <w:t>RESOLVED</w:t>
      </w:r>
      <w:r>
        <w:t>- Council considered these suggestions and decided as follows:</w:t>
      </w:r>
    </w:p>
    <w:p w14:paraId="6579A498" w14:textId="4169699C" w:rsidR="00AA1A5D" w:rsidRDefault="00AA1A5D" w:rsidP="00AA1A5D">
      <w:pPr>
        <w:pStyle w:val="ListBullet"/>
        <w:numPr>
          <w:ilvl w:val="0"/>
          <w:numId w:val="19"/>
        </w:numPr>
      </w:pPr>
      <w:r>
        <w:t>Tennis courts near basketball court would not be feasible because water collects in this area</w:t>
      </w:r>
    </w:p>
    <w:p w14:paraId="04054A28" w14:textId="0E2882C7" w:rsidR="00AA1A5D" w:rsidRDefault="00AA1A5D" w:rsidP="00AA1A5D">
      <w:pPr>
        <w:pStyle w:val="ListBullet"/>
        <w:numPr>
          <w:ilvl w:val="0"/>
          <w:numId w:val="0"/>
        </w:numPr>
        <w:ind w:left="1440"/>
      </w:pPr>
      <w:r>
        <w:t>and can become a quagmire</w:t>
      </w:r>
    </w:p>
    <w:p w14:paraId="19F1FC37" w14:textId="36EE6726" w:rsidR="00AA1A5D" w:rsidRDefault="00AA1A5D" w:rsidP="006176E1">
      <w:pPr>
        <w:pStyle w:val="ListBullet"/>
        <w:numPr>
          <w:ilvl w:val="0"/>
          <w:numId w:val="19"/>
        </w:numPr>
      </w:pPr>
      <w:r>
        <w:t xml:space="preserve">Gym equipment on the village green would be totally unsuitable – no one using these items </w:t>
      </w:r>
    </w:p>
    <w:p w14:paraId="065F3478" w14:textId="1240886C" w:rsidR="001F7EAE" w:rsidRDefault="00AA1A5D" w:rsidP="00AA1A5D">
      <w:pPr>
        <w:pStyle w:val="ListBullet"/>
        <w:numPr>
          <w:ilvl w:val="0"/>
          <w:numId w:val="0"/>
        </w:numPr>
        <w:ind w:left="1800" w:hanging="360"/>
      </w:pPr>
      <w:r>
        <w:t>would wish to be on view to motorists and people passing by</w:t>
      </w:r>
      <w:r w:rsidR="006176E1">
        <w:t xml:space="preserve"> on double decker buses.</w:t>
      </w:r>
    </w:p>
    <w:p w14:paraId="00A80AEB" w14:textId="21E9BA67" w:rsidR="00AA1A5D" w:rsidRDefault="006176E1" w:rsidP="006176E1">
      <w:pPr>
        <w:pStyle w:val="ListBullet"/>
        <w:numPr>
          <w:ilvl w:val="0"/>
          <w:numId w:val="0"/>
        </w:numPr>
        <w:ind w:left="360"/>
      </w:pPr>
      <w:r>
        <w:t xml:space="preserve">f)   </w:t>
      </w:r>
      <w:r w:rsidR="00AA1A5D" w:rsidRPr="00C16A24">
        <w:rPr>
          <w:u w:val="single"/>
        </w:rPr>
        <w:t>Wooden Logs on Riverside Park</w:t>
      </w:r>
      <w:r w:rsidR="00AA1A5D">
        <w:t xml:space="preserve"> – Cllr Swainston reported that the majority of the wooden logs </w:t>
      </w:r>
    </w:p>
    <w:p w14:paraId="064AEAFC" w14:textId="2BD222F4" w:rsidR="00AA1A5D" w:rsidRDefault="00C16A24" w:rsidP="00AA1A5D">
      <w:pPr>
        <w:pStyle w:val="ListBullet"/>
        <w:numPr>
          <w:ilvl w:val="0"/>
          <w:numId w:val="0"/>
        </w:numPr>
        <w:ind w:left="720"/>
      </w:pPr>
      <w:r>
        <w:t>o</w:t>
      </w:r>
      <w:r w:rsidR="00AA1A5D">
        <w:t>n the children’s play area are disintegrating, and need to be removed</w:t>
      </w:r>
      <w:r>
        <w:t xml:space="preserve"> in the interests of safety</w:t>
      </w:r>
      <w:r w:rsidR="00AA1A5D">
        <w:t xml:space="preserve">.  </w:t>
      </w:r>
    </w:p>
    <w:p w14:paraId="73E7B310" w14:textId="24725E48" w:rsidR="00C16A24" w:rsidRDefault="00AA1A5D" w:rsidP="00AA1A5D">
      <w:pPr>
        <w:pStyle w:val="ListBullet"/>
        <w:numPr>
          <w:ilvl w:val="0"/>
          <w:numId w:val="0"/>
        </w:numPr>
        <w:ind w:left="720"/>
      </w:pPr>
      <w:r w:rsidRPr="00C16A24">
        <w:rPr>
          <w:b/>
          <w:bCs/>
          <w:u w:val="single"/>
        </w:rPr>
        <w:t>RES</w:t>
      </w:r>
      <w:r w:rsidR="00C16A24" w:rsidRPr="00C16A24">
        <w:rPr>
          <w:b/>
          <w:bCs/>
          <w:u w:val="single"/>
        </w:rPr>
        <w:t>OLVED</w:t>
      </w:r>
      <w:r w:rsidR="00C16A24">
        <w:t xml:space="preserve"> – It was agreed to contact </w:t>
      </w:r>
      <w:proofErr w:type="spellStart"/>
      <w:r w:rsidR="00C16A24">
        <w:t>Brambledown</w:t>
      </w:r>
      <w:proofErr w:type="spellEnd"/>
      <w:r w:rsidR="00C16A24">
        <w:t xml:space="preserve"> Contractors who, constructed the new </w:t>
      </w:r>
    </w:p>
    <w:p w14:paraId="6588E58C" w14:textId="2076F764" w:rsidR="004A5CFB" w:rsidRPr="004A5CFB" w:rsidRDefault="00C16A24" w:rsidP="004A5CFB">
      <w:pPr>
        <w:pStyle w:val="ListBullet"/>
        <w:numPr>
          <w:ilvl w:val="0"/>
          <w:numId w:val="0"/>
        </w:numPr>
        <w:ind w:left="720"/>
      </w:pPr>
      <w:r>
        <w:t>Hayfield Park, and ask them if they can suggest something suitable to replace the logs.</w:t>
      </w:r>
      <w:r w:rsidR="00AA1A5D">
        <w:t xml:space="preserve"> </w:t>
      </w:r>
    </w:p>
    <w:p w14:paraId="41C44A48" w14:textId="1B087029" w:rsidR="00F21250" w:rsidRDefault="004A5CFB" w:rsidP="001F7EAE">
      <w:pPr>
        <w:pStyle w:val="ListBullet"/>
        <w:numPr>
          <w:ilvl w:val="0"/>
          <w:numId w:val="0"/>
        </w:numPr>
        <w:ind w:left="360" w:hanging="360"/>
      </w:pPr>
      <w:r>
        <w:t xml:space="preserve">       </w:t>
      </w:r>
      <w:r w:rsidR="006176E1">
        <w:t>g</w:t>
      </w:r>
      <w:r>
        <w:t xml:space="preserve">)  </w:t>
      </w:r>
      <w:r w:rsidRPr="004A5CFB">
        <w:rPr>
          <w:u w:val="single"/>
        </w:rPr>
        <w:t>Application to Hold Keep Fit Lessons on Riverside</w:t>
      </w:r>
      <w:r>
        <w:rPr>
          <w:u w:val="single"/>
        </w:rPr>
        <w:t xml:space="preserve"> Park</w:t>
      </w:r>
      <w:proofErr w:type="gramStart"/>
      <w:r>
        <w:t xml:space="preserve">-  </w:t>
      </w:r>
      <w:r w:rsidR="00F21250">
        <w:t>A</w:t>
      </w:r>
      <w:proofErr w:type="gramEnd"/>
      <w:r w:rsidR="00F21250">
        <w:t xml:space="preserve"> resident </w:t>
      </w:r>
      <w:r>
        <w:t xml:space="preserve">has </w:t>
      </w:r>
      <w:r w:rsidR="00F21250">
        <w:t>enquire</w:t>
      </w:r>
      <w:r>
        <w:t>d</w:t>
      </w:r>
      <w:r w:rsidR="00F21250">
        <w:t xml:space="preserve"> whether she </w:t>
      </w:r>
    </w:p>
    <w:p w14:paraId="6E53E42F" w14:textId="77777777" w:rsidR="004A5CFB" w:rsidRDefault="00F21250" w:rsidP="001F7EAE">
      <w:pPr>
        <w:pStyle w:val="ListBullet"/>
        <w:numPr>
          <w:ilvl w:val="0"/>
          <w:numId w:val="0"/>
        </w:numPr>
        <w:ind w:left="360" w:hanging="360"/>
      </w:pPr>
      <w:r>
        <w:tab/>
      </w:r>
      <w:r>
        <w:tab/>
        <w:t xml:space="preserve">would be able to use the field </w:t>
      </w:r>
      <w:r w:rsidR="004A5CFB">
        <w:t xml:space="preserve">to give keep fit lessons, and was advised this would be possible if she </w:t>
      </w:r>
    </w:p>
    <w:p w14:paraId="7D95D3B4" w14:textId="1C37A28A" w:rsidR="004A5CFB" w:rsidRDefault="004A5CFB" w:rsidP="001F7EAE">
      <w:pPr>
        <w:pStyle w:val="ListBullet"/>
        <w:numPr>
          <w:ilvl w:val="0"/>
          <w:numId w:val="0"/>
        </w:numPr>
        <w:ind w:left="360" w:hanging="360"/>
      </w:pPr>
      <w:r>
        <w:tab/>
        <w:t xml:space="preserve">      could provide details of her public and personal insurance</w:t>
      </w:r>
      <w:r w:rsidR="00723D68">
        <w:t>.  A</w:t>
      </w:r>
      <w:r>
        <w:t xml:space="preserve"> response is awaited.</w:t>
      </w:r>
    </w:p>
    <w:p w14:paraId="05EDAA51" w14:textId="40CB0A25" w:rsidR="001B79AC" w:rsidRPr="001B79AC" w:rsidRDefault="001B79AC" w:rsidP="001B79AC">
      <w:pPr>
        <w:pStyle w:val="ListBullet"/>
        <w:numPr>
          <w:ilvl w:val="0"/>
          <w:numId w:val="0"/>
        </w:numPr>
        <w:ind w:left="360" w:hanging="360"/>
        <w:jc w:val="center"/>
      </w:pPr>
      <w:r w:rsidRPr="001B79AC">
        <w:rPr>
          <w:b/>
          <w:bCs/>
          <w:u w:val="single"/>
        </w:rPr>
        <w:lastRenderedPageBreak/>
        <w:t>Page 4</w:t>
      </w:r>
    </w:p>
    <w:p w14:paraId="05E72C83" w14:textId="4A10E9FF" w:rsidR="00541C3F" w:rsidRDefault="004A5CFB" w:rsidP="001F7EAE">
      <w:pPr>
        <w:pStyle w:val="ListBullet"/>
        <w:numPr>
          <w:ilvl w:val="0"/>
          <w:numId w:val="0"/>
        </w:numPr>
        <w:ind w:left="360" w:hanging="360"/>
      </w:pPr>
      <w:r>
        <w:t>14.</w:t>
      </w:r>
      <w:r>
        <w:tab/>
      </w:r>
      <w:r w:rsidRPr="004A5CFB">
        <w:rPr>
          <w:b/>
          <w:bCs/>
          <w:u w:val="single"/>
        </w:rPr>
        <w:t xml:space="preserve">To Receive an Update on Neighbourhood Plan Group’s Progress </w:t>
      </w:r>
    </w:p>
    <w:p w14:paraId="5CF72162" w14:textId="4533FDBD" w:rsidR="001B79AC" w:rsidRDefault="00F21250" w:rsidP="00541C3F">
      <w:pPr>
        <w:pStyle w:val="ListBullet"/>
        <w:numPr>
          <w:ilvl w:val="0"/>
          <w:numId w:val="0"/>
        </w:numPr>
        <w:ind w:left="360" w:hanging="360"/>
      </w:pPr>
      <w:r w:rsidRPr="00541C3F">
        <w:t xml:space="preserve">  </w:t>
      </w:r>
      <w:r w:rsidR="00541C3F">
        <w:t xml:space="preserve">    It was reported that no meetings of the Neighbourhood Plan Group ha</w:t>
      </w:r>
      <w:r w:rsidR="006176E1">
        <w:t>ve</w:t>
      </w:r>
      <w:r w:rsidR="00541C3F">
        <w:t xml:space="preserve"> been held since March</w:t>
      </w:r>
      <w:r w:rsidR="001B79AC">
        <w:t xml:space="preserve">. </w:t>
      </w:r>
    </w:p>
    <w:p w14:paraId="30FD000E" w14:textId="77777777" w:rsidR="001B79AC" w:rsidRDefault="001B79AC" w:rsidP="00541C3F">
      <w:pPr>
        <w:pStyle w:val="ListBullet"/>
        <w:numPr>
          <w:ilvl w:val="0"/>
          <w:numId w:val="0"/>
        </w:numPr>
        <w:ind w:left="360" w:hanging="360"/>
      </w:pPr>
      <w:r>
        <w:t>15.</w:t>
      </w:r>
      <w:r>
        <w:tab/>
      </w:r>
      <w:r w:rsidRPr="001B79AC">
        <w:rPr>
          <w:b/>
          <w:bCs/>
          <w:u w:val="single"/>
        </w:rPr>
        <w:t>To Consider Planning Applications</w:t>
      </w:r>
      <w:r w:rsidR="00541C3F">
        <w:t xml:space="preserve">   </w:t>
      </w:r>
    </w:p>
    <w:p w14:paraId="6E497B79" w14:textId="77777777" w:rsidR="001B79AC" w:rsidRPr="00261F95" w:rsidRDefault="001B79AC" w:rsidP="001B79AC">
      <w:pPr>
        <w:pStyle w:val="ListBullet"/>
        <w:numPr>
          <w:ilvl w:val="0"/>
          <w:numId w:val="0"/>
        </w:numPr>
        <w:ind w:left="360" w:hanging="360"/>
        <w:rPr>
          <w:sz w:val="20"/>
          <w:szCs w:val="20"/>
          <w:u w:val="single"/>
        </w:rPr>
      </w:pPr>
      <w:r>
        <w:t xml:space="preserve">       </w:t>
      </w:r>
      <w:r w:rsidRPr="00261F95">
        <w:rPr>
          <w:sz w:val="20"/>
          <w:szCs w:val="20"/>
        </w:rPr>
        <w:t xml:space="preserve">a)   </w:t>
      </w:r>
      <w:r w:rsidRPr="00261F95">
        <w:rPr>
          <w:sz w:val="20"/>
          <w:szCs w:val="20"/>
          <w:u w:val="single"/>
        </w:rPr>
        <w:t xml:space="preserve">No. 20/00619/FULM – Rural Leisure Centre including fitness centre, open water swimming, trim  </w:t>
      </w:r>
    </w:p>
    <w:p w14:paraId="66C607C6" w14:textId="3A0A041C" w:rsidR="001B79AC" w:rsidRPr="00261F95" w:rsidRDefault="001B79AC" w:rsidP="00F24BB0">
      <w:pPr>
        <w:pStyle w:val="ListBullet"/>
        <w:numPr>
          <w:ilvl w:val="0"/>
          <w:numId w:val="0"/>
        </w:numPr>
        <w:ind w:left="360" w:firstLine="360"/>
        <w:rPr>
          <w:sz w:val="20"/>
          <w:szCs w:val="20"/>
          <w:u w:val="single"/>
        </w:rPr>
      </w:pPr>
      <w:r w:rsidRPr="00261F95">
        <w:rPr>
          <w:sz w:val="20"/>
          <w:szCs w:val="20"/>
          <w:u w:val="single"/>
        </w:rPr>
        <w:t xml:space="preserve">trail, studio room/gym, café, changing facilities, horse liveries with stables and </w:t>
      </w:r>
      <w:proofErr w:type="spellStart"/>
      <w:r w:rsidRPr="00261F95">
        <w:rPr>
          <w:sz w:val="20"/>
          <w:szCs w:val="20"/>
          <w:u w:val="single"/>
        </w:rPr>
        <w:t>menage</w:t>
      </w:r>
      <w:proofErr w:type="spellEnd"/>
      <w:r w:rsidRPr="00261F95">
        <w:rPr>
          <w:sz w:val="20"/>
          <w:szCs w:val="20"/>
          <w:u w:val="single"/>
        </w:rPr>
        <w:t xml:space="preserve">, camping </w:t>
      </w:r>
    </w:p>
    <w:p w14:paraId="5E9F0D40" w14:textId="3B907E36" w:rsidR="001B79AC" w:rsidRPr="00261F95" w:rsidRDefault="001B79AC" w:rsidP="00F24BB0">
      <w:pPr>
        <w:pStyle w:val="ListBullet"/>
        <w:numPr>
          <w:ilvl w:val="0"/>
          <w:numId w:val="0"/>
        </w:numPr>
        <w:ind w:left="360" w:firstLine="360"/>
        <w:rPr>
          <w:sz w:val="20"/>
          <w:szCs w:val="20"/>
          <w:u w:val="single"/>
        </w:rPr>
      </w:pPr>
      <w:r w:rsidRPr="00261F95">
        <w:rPr>
          <w:sz w:val="20"/>
          <w:szCs w:val="20"/>
          <w:u w:val="single"/>
        </w:rPr>
        <w:t xml:space="preserve">and touring caravan pitches, holiday log cabins, horse box storage and car park. </w:t>
      </w:r>
    </w:p>
    <w:p w14:paraId="02D59D42" w14:textId="624DBC74" w:rsidR="001B79AC" w:rsidRPr="00261F95" w:rsidRDefault="00F24BB0" w:rsidP="00F24BB0">
      <w:pPr>
        <w:pStyle w:val="ListBullet"/>
        <w:numPr>
          <w:ilvl w:val="0"/>
          <w:numId w:val="0"/>
        </w:numPr>
        <w:ind w:left="360" w:firstLine="360"/>
        <w:rPr>
          <w:sz w:val="20"/>
          <w:szCs w:val="20"/>
          <w:u w:val="single"/>
        </w:rPr>
      </w:pPr>
      <w:r w:rsidRPr="00261F95">
        <w:rPr>
          <w:sz w:val="20"/>
          <w:szCs w:val="20"/>
          <w:u w:val="single"/>
        </w:rPr>
        <w:t>L</w:t>
      </w:r>
      <w:r w:rsidR="001B79AC" w:rsidRPr="00261F95">
        <w:rPr>
          <w:sz w:val="20"/>
          <w:szCs w:val="20"/>
          <w:u w:val="single"/>
        </w:rPr>
        <w:t>and South of Hayfield Lane, Auckley</w:t>
      </w:r>
    </w:p>
    <w:p w14:paraId="44E7EA96" w14:textId="21BDCDE4" w:rsidR="001544D7" w:rsidRPr="00261F95" w:rsidRDefault="001B79AC" w:rsidP="001B79AC">
      <w:pPr>
        <w:pStyle w:val="ListBullet"/>
        <w:numPr>
          <w:ilvl w:val="0"/>
          <w:numId w:val="0"/>
        </w:numPr>
        <w:ind w:left="360" w:hanging="360"/>
        <w:rPr>
          <w:sz w:val="20"/>
          <w:szCs w:val="20"/>
        </w:rPr>
      </w:pPr>
      <w:r w:rsidRPr="00261F95">
        <w:rPr>
          <w:sz w:val="20"/>
          <w:szCs w:val="20"/>
        </w:rPr>
        <w:tab/>
      </w:r>
      <w:r w:rsidRPr="00261F95">
        <w:rPr>
          <w:sz w:val="20"/>
          <w:szCs w:val="20"/>
        </w:rPr>
        <w:tab/>
        <w:t>Concerns expressed regarding additional traffic</w:t>
      </w:r>
      <w:r w:rsidR="001544D7" w:rsidRPr="00261F95">
        <w:rPr>
          <w:sz w:val="20"/>
          <w:szCs w:val="20"/>
        </w:rPr>
        <w:t xml:space="preserve"> </w:t>
      </w:r>
      <w:r w:rsidR="00261F95">
        <w:rPr>
          <w:sz w:val="20"/>
          <w:szCs w:val="20"/>
        </w:rPr>
        <w:t xml:space="preserve">that will </w:t>
      </w:r>
      <w:r w:rsidR="001544D7" w:rsidRPr="00261F95">
        <w:rPr>
          <w:sz w:val="20"/>
          <w:szCs w:val="20"/>
        </w:rPr>
        <w:t xml:space="preserve">generated, and a Traffic Management Assessment </w:t>
      </w:r>
    </w:p>
    <w:p w14:paraId="36E61AA9" w14:textId="03881A9F" w:rsidR="001544D7" w:rsidRPr="00261F95" w:rsidRDefault="001544D7" w:rsidP="001B79AC">
      <w:pPr>
        <w:pStyle w:val="ListBullet"/>
        <w:numPr>
          <w:ilvl w:val="0"/>
          <w:numId w:val="0"/>
        </w:numPr>
        <w:ind w:left="360" w:hanging="360"/>
        <w:rPr>
          <w:sz w:val="20"/>
          <w:szCs w:val="20"/>
        </w:rPr>
      </w:pPr>
      <w:r w:rsidRPr="00261F95">
        <w:rPr>
          <w:sz w:val="20"/>
          <w:szCs w:val="20"/>
        </w:rPr>
        <w:tab/>
      </w:r>
      <w:r w:rsidRPr="00261F95">
        <w:rPr>
          <w:sz w:val="20"/>
          <w:szCs w:val="20"/>
        </w:rPr>
        <w:tab/>
        <w:t xml:space="preserve">requested. </w:t>
      </w:r>
      <w:r w:rsidR="00261F95">
        <w:rPr>
          <w:sz w:val="20"/>
          <w:szCs w:val="20"/>
        </w:rPr>
        <w:t xml:space="preserve">  There are n</w:t>
      </w:r>
      <w:r w:rsidRPr="00261F95">
        <w:rPr>
          <w:sz w:val="20"/>
          <w:szCs w:val="20"/>
        </w:rPr>
        <w:t xml:space="preserve">o details </w:t>
      </w:r>
      <w:r w:rsidR="00EB49EA">
        <w:rPr>
          <w:sz w:val="20"/>
          <w:szCs w:val="20"/>
        </w:rPr>
        <w:t xml:space="preserve">provided </w:t>
      </w:r>
      <w:r w:rsidRPr="00261F95">
        <w:rPr>
          <w:sz w:val="20"/>
          <w:szCs w:val="20"/>
        </w:rPr>
        <w:t>o</w:t>
      </w:r>
      <w:r w:rsidR="00723D68">
        <w:rPr>
          <w:sz w:val="20"/>
          <w:szCs w:val="20"/>
        </w:rPr>
        <w:t>n</w:t>
      </w:r>
      <w:r w:rsidRPr="00261F95">
        <w:rPr>
          <w:sz w:val="20"/>
          <w:szCs w:val="20"/>
        </w:rPr>
        <w:t xml:space="preserve"> how horse livery will be managed and </w:t>
      </w:r>
      <w:r w:rsidR="00261F95">
        <w:rPr>
          <w:sz w:val="20"/>
          <w:szCs w:val="20"/>
        </w:rPr>
        <w:t xml:space="preserve">the </w:t>
      </w:r>
      <w:r w:rsidRPr="00261F95">
        <w:rPr>
          <w:sz w:val="20"/>
          <w:szCs w:val="20"/>
        </w:rPr>
        <w:t xml:space="preserve">disposal of waste.  </w:t>
      </w:r>
    </w:p>
    <w:p w14:paraId="3F4342EF" w14:textId="27055015" w:rsidR="001544D7" w:rsidRPr="00261F95" w:rsidRDefault="001544D7" w:rsidP="001B79AC">
      <w:pPr>
        <w:pStyle w:val="ListBullet"/>
        <w:numPr>
          <w:ilvl w:val="0"/>
          <w:numId w:val="0"/>
        </w:numPr>
        <w:ind w:left="360" w:hanging="360"/>
        <w:rPr>
          <w:sz w:val="20"/>
          <w:szCs w:val="20"/>
          <w:u w:val="single"/>
        </w:rPr>
      </w:pPr>
      <w:r w:rsidRPr="00261F95">
        <w:rPr>
          <w:sz w:val="20"/>
          <w:szCs w:val="20"/>
        </w:rPr>
        <w:t xml:space="preserve">   </w:t>
      </w:r>
      <w:r w:rsidRPr="00261F95">
        <w:rPr>
          <w:sz w:val="20"/>
          <w:szCs w:val="20"/>
        </w:rPr>
        <w:tab/>
        <w:t>b)</w:t>
      </w:r>
      <w:r w:rsidRPr="00261F95">
        <w:rPr>
          <w:sz w:val="20"/>
          <w:szCs w:val="20"/>
        </w:rPr>
        <w:tab/>
      </w:r>
      <w:r w:rsidRPr="00261F95">
        <w:rPr>
          <w:sz w:val="20"/>
          <w:szCs w:val="20"/>
          <w:u w:val="single"/>
        </w:rPr>
        <w:t>No. 20/01348/FUL – Change of use of land to campsite with associated amenity facilities</w:t>
      </w:r>
    </w:p>
    <w:p w14:paraId="0A589E02" w14:textId="11DE0D86" w:rsidR="001544D7" w:rsidRPr="00261F95" w:rsidRDefault="00F24BB0" w:rsidP="001B79AC">
      <w:pPr>
        <w:pStyle w:val="ListBullet"/>
        <w:numPr>
          <w:ilvl w:val="0"/>
          <w:numId w:val="0"/>
        </w:numPr>
        <w:ind w:left="360" w:hanging="360"/>
        <w:rPr>
          <w:sz w:val="20"/>
          <w:szCs w:val="20"/>
          <w:u w:val="single"/>
        </w:rPr>
      </w:pPr>
      <w:r w:rsidRPr="00261F95">
        <w:rPr>
          <w:sz w:val="20"/>
          <w:szCs w:val="20"/>
        </w:rPr>
        <w:t xml:space="preserve"> </w:t>
      </w:r>
      <w:r w:rsidRPr="00261F95">
        <w:rPr>
          <w:sz w:val="20"/>
          <w:szCs w:val="20"/>
        </w:rPr>
        <w:tab/>
      </w:r>
      <w:r w:rsidRPr="00261F95">
        <w:rPr>
          <w:sz w:val="20"/>
          <w:szCs w:val="20"/>
        </w:rPr>
        <w:tab/>
      </w:r>
      <w:r w:rsidR="001544D7" w:rsidRPr="00261F95">
        <w:rPr>
          <w:sz w:val="20"/>
          <w:szCs w:val="20"/>
          <w:u w:val="single"/>
        </w:rPr>
        <w:t xml:space="preserve">Yorkshire Wildlife Park, Brockholes Lane, </w:t>
      </w:r>
      <w:proofErr w:type="spellStart"/>
      <w:r w:rsidR="001544D7" w:rsidRPr="00261F95">
        <w:rPr>
          <w:sz w:val="20"/>
          <w:szCs w:val="20"/>
          <w:u w:val="single"/>
        </w:rPr>
        <w:t>Branton</w:t>
      </w:r>
      <w:proofErr w:type="spellEnd"/>
    </w:p>
    <w:p w14:paraId="24CB2198" w14:textId="4FCD5B66" w:rsidR="00F24BB0" w:rsidRPr="00261F95" w:rsidRDefault="00F24BB0" w:rsidP="001B79AC">
      <w:pPr>
        <w:pStyle w:val="ListBullet"/>
        <w:numPr>
          <w:ilvl w:val="0"/>
          <w:numId w:val="0"/>
        </w:numPr>
        <w:ind w:left="360" w:hanging="360"/>
        <w:rPr>
          <w:sz w:val="20"/>
          <w:szCs w:val="20"/>
        </w:rPr>
      </w:pPr>
      <w:r w:rsidRPr="00261F95">
        <w:rPr>
          <w:sz w:val="20"/>
          <w:szCs w:val="20"/>
        </w:rPr>
        <w:t xml:space="preserve">             </w:t>
      </w:r>
      <w:r w:rsidR="00261F95">
        <w:rPr>
          <w:sz w:val="20"/>
          <w:szCs w:val="20"/>
        </w:rPr>
        <w:t xml:space="preserve">  </w:t>
      </w:r>
      <w:r w:rsidRPr="00261F95">
        <w:rPr>
          <w:sz w:val="20"/>
          <w:szCs w:val="20"/>
        </w:rPr>
        <w:t>Concerns that</w:t>
      </w:r>
      <w:r w:rsidR="00261F95">
        <w:rPr>
          <w:sz w:val="20"/>
          <w:szCs w:val="20"/>
        </w:rPr>
        <w:t xml:space="preserve"> a</w:t>
      </w:r>
      <w:r w:rsidRPr="00261F95">
        <w:rPr>
          <w:sz w:val="20"/>
          <w:szCs w:val="20"/>
        </w:rPr>
        <w:t xml:space="preserve">dditional </w:t>
      </w:r>
      <w:r w:rsidR="00261F95">
        <w:rPr>
          <w:sz w:val="20"/>
          <w:szCs w:val="20"/>
        </w:rPr>
        <w:t xml:space="preserve">vehicles towing caravans </w:t>
      </w:r>
      <w:r w:rsidRPr="00261F95">
        <w:rPr>
          <w:sz w:val="20"/>
          <w:szCs w:val="20"/>
        </w:rPr>
        <w:t xml:space="preserve">will be </w:t>
      </w:r>
      <w:r w:rsidR="00261F95">
        <w:rPr>
          <w:sz w:val="20"/>
          <w:szCs w:val="20"/>
        </w:rPr>
        <w:t xml:space="preserve">driven </w:t>
      </w:r>
      <w:r w:rsidRPr="00261F95">
        <w:rPr>
          <w:sz w:val="20"/>
          <w:szCs w:val="20"/>
        </w:rPr>
        <w:t xml:space="preserve">through Auckley on the B1396 which </w:t>
      </w:r>
      <w:r w:rsidR="00723D68">
        <w:rPr>
          <w:sz w:val="20"/>
          <w:szCs w:val="20"/>
        </w:rPr>
        <w:t xml:space="preserve">is already </w:t>
      </w:r>
    </w:p>
    <w:p w14:paraId="37BF2746" w14:textId="13977445" w:rsidR="00F24BB0" w:rsidRPr="00261F95" w:rsidRDefault="00F24BB0" w:rsidP="00F24BB0">
      <w:pPr>
        <w:pStyle w:val="ListBullet"/>
        <w:numPr>
          <w:ilvl w:val="0"/>
          <w:numId w:val="0"/>
        </w:numPr>
        <w:ind w:left="360" w:firstLine="360"/>
        <w:rPr>
          <w:sz w:val="20"/>
          <w:szCs w:val="20"/>
        </w:rPr>
      </w:pPr>
      <w:r w:rsidRPr="00261F95">
        <w:rPr>
          <w:sz w:val="20"/>
          <w:szCs w:val="20"/>
        </w:rPr>
        <w:t xml:space="preserve">  a capacity </w:t>
      </w:r>
      <w:proofErr w:type="gramStart"/>
      <w:r w:rsidRPr="00261F95">
        <w:rPr>
          <w:sz w:val="20"/>
          <w:szCs w:val="20"/>
        </w:rPr>
        <w:t>issue</w:t>
      </w:r>
      <w:proofErr w:type="gramEnd"/>
      <w:r w:rsidRPr="00261F95">
        <w:rPr>
          <w:sz w:val="20"/>
          <w:szCs w:val="20"/>
        </w:rPr>
        <w:t>.</w:t>
      </w:r>
    </w:p>
    <w:p w14:paraId="5723CCC3" w14:textId="77777777" w:rsidR="00F24BB0" w:rsidRPr="00261F95" w:rsidRDefault="00F24BB0" w:rsidP="00F24BB0">
      <w:pPr>
        <w:pStyle w:val="ListBullet"/>
        <w:numPr>
          <w:ilvl w:val="0"/>
          <w:numId w:val="0"/>
        </w:numPr>
        <w:ind w:left="360" w:hanging="360"/>
        <w:rPr>
          <w:sz w:val="20"/>
          <w:szCs w:val="20"/>
        </w:rPr>
      </w:pPr>
      <w:r w:rsidRPr="00261F95">
        <w:rPr>
          <w:sz w:val="20"/>
          <w:szCs w:val="20"/>
        </w:rPr>
        <w:tab/>
        <w:t>c)</w:t>
      </w:r>
      <w:r w:rsidRPr="00261F95">
        <w:rPr>
          <w:sz w:val="20"/>
          <w:szCs w:val="20"/>
        </w:rPr>
        <w:tab/>
      </w:r>
      <w:r w:rsidRPr="00261F95">
        <w:rPr>
          <w:sz w:val="20"/>
          <w:szCs w:val="20"/>
          <w:u w:val="single"/>
        </w:rPr>
        <w:t xml:space="preserve">No. 20/01413/FUL – Relocation of boundary wall to side and installation of gate  </w:t>
      </w:r>
    </w:p>
    <w:p w14:paraId="68293EA2" w14:textId="77777777" w:rsidR="00F24BB0" w:rsidRPr="00261F95" w:rsidRDefault="00F24BB0" w:rsidP="00F24BB0">
      <w:pPr>
        <w:pStyle w:val="ListBullet"/>
        <w:numPr>
          <w:ilvl w:val="0"/>
          <w:numId w:val="0"/>
        </w:numPr>
        <w:ind w:left="360" w:hanging="360"/>
        <w:rPr>
          <w:sz w:val="20"/>
          <w:szCs w:val="20"/>
          <w:u w:val="single"/>
        </w:rPr>
      </w:pPr>
      <w:r w:rsidRPr="00261F95">
        <w:rPr>
          <w:sz w:val="20"/>
          <w:szCs w:val="20"/>
        </w:rPr>
        <w:tab/>
      </w:r>
      <w:r w:rsidRPr="00261F95">
        <w:rPr>
          <w:sz w:val="20"/>
          <w:szCs w:val="20"/>
        </w:rPr>
        <w:tab/>
      </w:r>
      <w:r w:rsidRPr="00261F95">
        <w:rPr>
          <w:sz w:val="20"/>
          <w:szCs w:val="20"/>
          <w:u w:val="single"/>
        </w:rPr>
        <w:t xml:space="preserve">42 Bancroft Drive, Auckley </w:t>
      </w:r>
    </w:p>
    <w:p w14:paraId="09E1470A" w14:textId="61D9C6BC" w:rsidR="00EB49EA" w:rsidRDefault="00F24BB0" w:rsidP="00F24BB0">
      <w:pPr>
        <w:pStyle w:val="ListBullet"/>
        <w:numPr>
          <w:ilvl w:val="0"/>
          <w:numId w:val="0"/>
        </w:numPr>
        <w:ind w:left="360" w:hanging="360"/>
        <w:rPr>
          <w:sz w:val="20"/>
          <w:szCs w:val="20"/>
        </w:rPr>
      </w:pPr>
      <w:r w:rsidRPr="00261F95">
        <w:rPr>
          <w:sz w:val="20"/>
          <w:szCs w:val="20"/>
        </w:rPr>
        <w:t xml:space="preserve">            </w:t>
      </w:r>
      <w:r w:rsidR="00261F95">
        <w:rPr>
          <w:sz w:val="20"/>
          <w:szCs w:val="20"/>
        </w:rPr>
        <w:t xml:space="preserve">  </w:t>
      </w:r>
      <w:r w:rsidR="005C1D3C">
        <w:rPr>
          <w:sz w:val="20"/>
          <w:szCs w:val="20"/>
        </w:rPr>
        <w:t xml:space="preserve">There are </w:t>
      </w:r>
      <w:r w:rsidR="00EB49EA">
        <w:rPr>
          <w:sz w:val="20"/>
          <w:szCs w:val="20"/>
        </w:rPr>
        <w:t>concerns</w:t>
      </w:r>
      <w:r w:rsidR="005C1D3C">
        <w:rPr>
          <w:sz w:val="20"/>
          <w:szCs w:val="20"/>
        </w:rPr>
        <w:t xml:space="preserve"> </w:t>
      </w:r>
      <w:r w:rsidR="00EB49EA">
        <w:rPr>
          <w:sz w:val="20"/>
          <w:szCs w:val="20"/>
        </w:rPr>
        <w:t>that r</w:t>
      </w:r>
      <w:r w:rsidRPr="00261F95">
        <w:rPr>
          <w:sz w:val="20"/>
          <w:szCs w:val="20"/>
        </w:rPr>
        <w:t>elocation of the wall w</w:t>
      </w:r>
      <w:r w:rsidR="005C1D3C">
        <w:rPr>
          <w:sz w:val="20"/>
          <w:szCs w:val="20"/>
        </w:rPr>
        <w:t>ill</w:t>
      </w:r>
      <w:r w:rsidRPr="00261F95">
        <w:rPr>
          <w:sz w:val="20"/>
          <w:szCs w:val="20"/>
        </w:rPr>
        <w:t xml:space="preserve"> </w:t>
      </w:r>
      <w:r w:rsidR="00261F95">
        <w:rPr>
          <w:sz w:val="20"/>
          <w:szCs w:val="20"/>
        </w:rPr>
        <w:t xml:space="preserve">create a serious sight line issue </w:t>
      </w:r>
      <w:r w:rsidR="0026622D" w:rsidRPr="00261F95">
        <w:rPr>
          <w:sz w:val="20"/>
          <w:szCs w:val="20"/>
        </w:rPr>
        <w:t xml:space="preserve">when entering </w:t>
      </w:r>
      <w:r w:rsidR="00261F95">
        <w:rPr>
          <w:sz w:val="20"/>
          <w:szCs w:val="20"/>
        </w:rPr>
        <w:t xml:space="preserve">and exiting </w:t>
      </w:r>
      <w:r w:rsidR="0026622D" w:rsidRPr="00261F95">
        <w:rPr>
          <w:sz w:val="20"/>
          <w:szCs w:val="20"/>
        </w:rPr>
        <w:t>the</w:t>
      </w:r>
    </w:p>
    <w:p w14:paraId="1D994C79" w14:textId="77777777" w:rsidR="00EB49EA" w:rsidRDefault="0026622D" w:rsidP="00261F95">
      <w:pPr>
        <w:pStyle w:val="ListBullet"/>
        <w:numPr>
          <w:ilvl w:val="0"/>
          <w:numId w:val="0"/>
        </w:numPr>
        <w:ind w:left="360" w:firstLine="360"/>
        <w:rPr>
          <w:sz w:val="20"/>
          <w:szCs w:val="20"/>
        </w:rPr>
      </w:pPr>
      <w:r w:rsidRPr="00261F95">
        <w:rPr>
          <w:sz w:val="20"/>
          <w:szCs w:val="20"/>
        </w:rPr>
        <w:t xml:space="preserve">cul-de-sac, </w:t>
      </w:r>
      <w:r w:rsidR="00261F95">
        <w:rPr>
          <w:sz w:val="20"/>
          <w:szCs w:val="20"/>
        </w:rPr>
        <w:t xml:space="preserve">thus </w:t>
      </w:r>
      <w:r w:rsidRPr="00261F95">
        <w:rPr>
          <w:sz w:val="20"/>
          <w:szCs w:val="20"/>
        </w:rPr>
        <w:t xml:space="preserve">posing a danger to </w:t>
      </w:r>
      <w:r w:rsidR="00261F95">
        <w:rPr>
          <w:sz w:val="20"/>
          <w:szCs w:val="20"/>
        </w:rPr>
        <w:t xml:space="preserve">motorists, pedestrians and children playing in front of properties. </w:t>
      </w:r>
    </w:p>
    <w:p w14:paraId="6F0D02EA" w14:textId="2892738C" w:rsidR="00EB49EA" w:rsidRDefault="00EB49EA" w:rsidP="00261F95">
      <w:pPr>
        <w:pStyle w:val="ListBullet"/>
        <w:numPr>
          <w:ilvl w:val="0"/>
          <w:numId w:val="0"/>
        </w:numPr>
        <w:ind w:left="360" w:firstLine="360"/>
        <w:rPr>
          <w:sz w:val="20"/>
          <w:szCs w:val="20"/>
        </w:rPr>
      </w:pPr>
      <w:r>
        <w:rPr>
          <w:sz w:val="20"/>
          <w:szCs w:val="20"/>
        </w:rPr>
        <w:t>Loss of green space and possible drainage problems.</w:t>
      </w:r>
    </w:p>
    <w:p w14:paraId="01092EB4" w14:textId="51ED834D" w:rsidR="00EB49EA" w:rsidRPr="00EB49EA" w:rsidRDefault="00EB49EA" w:rsidP="00EB49EA">
      <w:pPr>
        <w:pStyle w:val="ListBullet"/>
        <w:numPr>
          <w:ilvl w:val="0"/>
          <w:numId w:val="0"/>
        </w:numPr>
        <w:ind w:left="360" w:hanging="360"/>
        <w:rPr>
          <w:sz w:val="20"/>
          <w:szCs w:val="20"/>
          <w:u w:val="single"/>
        </w:rPr>
      </w:pPr>
      <w:r>
        <w:rPr>
          <w:sz w:val="20"/>
          <w:szCs w:val="20"/>
        </w:rPr>
        <w:tab/>
        <w:t>d)</w:t>
      </w:r>
      <w:r>
        <w:rPr>
          <w:sz w:val="20"/>
          <w:szCs w:val="20"/>
        </w:rPr>
        <w:tab/>
      </w:r>
      <w:r w:rsidRPr="00EB49EA">
        <w:rPr>
          <w:sz w:val="20"/>
          <w:szCs w:val="20"/>
          <w:u w:val="single"/>
        </w:rPr>
        <w:t>No. 20/01533/REMM – Details of appearance, landscaping, layout and scale for the erection of 140 dwellings (being</w:t>
      </w:r>
    </w:p>
    <w:p w14:paraId="1FD3005C" w14:textId="62D02893" w:rsidR="00EB49EA" w:rsidRPr="00EB49EA" w:rsidRDefault="00EB49EA" w:rsidP="00EB49EA">
      <w:pPr>
        <w:pStyle w:val="ListBullet"/>
        <w:numPr>
          <w:ilvl w:val="0"/>
          <w:numId w:val="0"/>
        </w:numPr>
        <w:ind w:left="360" w:hanging="360"/>
        <w:rPr>
          <w:sz w:val="20"/>
          <w:szCs w:val="20"/>
          <w:u w:val="single"/>
        </w:rPr>
      </w:pPr>
      <w:r>
        <w:rPr>
          <w:sz w:val="20"/>
          <w:szCs w:val="20"/>
        </w:rPr>
        <w:tab/>
      </w:r>
      <w:r>
        <w:rPr>
          <w:sz w:val="20"/>
          <w:szCs w:val="20"/>
        </w:rPr>
        <w:tab/>
      </w:r>
      <w:r w:rsidRPr="00EB49EA">
        <w:rPr>
          <w:sz w:val="20"/>
          <w:szCs w:val="20"/>
          <w:u w:val="single"/>
        </w:rPr>
        <w:t>reserved matters for outline application 18/01748/OUTM granted on 05.02.2020) for erection of up to 140 dwellings</w:t>
      </w:r>
    </w:p>
    <w:p w14:paraId="66B17946" w14:textId="07C3FFD6" w:rsidR="00EB49EA" w:rsidRPr="00EB49EA" w:rsidRDefault="00EB49EA" w:rsidP="00EB49EA">
      <w:pPr>
        <w:pStyle w:val="ListBullet"/>
        <w:numPr>
          <w:ilvl w:val="0"/>
          <w:numId w:val="0"/>
        </w:numPr>
        <w:ind w:left="360" w:hanging="360"/>
        <w:rPr>
          <w:sz w:val="20"/>
          <w:szCs w:val="20"/>
          <w:u w:val="single"/>
        </w:rPr>
      </w:pPr>
      <w:r>
        <w:rPr>
          <w:sz w:val="20"/>
          <w:szCs w:val="20"/>
        </w:rPr>
        <w:tab/>
      </w:r>
      <w:r>
        <w:rPr>
          <w:sz w:val="20"/>
          <w:szCs w:val="20"/>
        </w:rPr>
        <w:tab/>
      </w:r>
      <w:r w:rsidRPr="00EB49EA">
        <w:rPr>
          <w:sz w:val="20"/>
          <w:szCs w:val="20"/>
          <w:u w:val="single"/>
        </w:rPr>
        <w:t>Land West of Hayfield Business Park, Hayfield Lane, Auckley</w:t>
      </w:r>
    </w:p>
    <w:p w14:paraId="1DF107CE" w14:textId="7BB652B3" w:rsidR="00D2355A" w:rsidRDefault="0026622D" w:rsidP="00F24BB0">
      <w:pPr>
        <w:pStyle w:val="ListBullet"/>
        <w:numPr>
          <w:ilvl w:val="0"/>
          <w:numId w:val="0"/>
        </w:numPr>
        <w:ind w:left="360" w:hanging="360"/>
        <w:rPr>
          <w:sz w:val="20"/>
          <w:szCs w:val="20"/>
        </w:rPr>
      </w:pPr>
      <w:r w:rsidRPr="00261F95">
        <w:rPr>
          <w:sz w:val="20"/>
          <w:szCs w:val="20"/>
        </w:rPr>
        <w:tab/>
      </w:r>
      <w:r w:rsidRPr="00261F95">
        <w:rPr>
          <w:sz w:val="20"/>
          <w:szCs w:val="20"/>
        </w:rPr>
        <w:tab/>
      </w:r>
      <w:r w:rsidR="005C1D3C">
        <w:rPr>
          <w:sz w:val="20"/>
          <w:szCs w:val="20"/>
        </w:rPr>
        <w:t>T</w:t>
      </w:r>
      <w:r w:rsidR="00D2355A">
        <w:rPr>
          <w:sz w:val="20"/>
          <w:szCs w:val="20"/>
        </w:rPr>
        <w:t xml:space="preserve">his is </w:t>
      </w:r>
      <w:r w:rsidR="005C1D3C">
        <w:rPr>
          <w:sz w:val="20"/>
          <w:szCs w:val="20"/>
        </w:rPr>
        <w:t xml:space="preserve">considered </w:t>
      </w:r>
      <w:r w:rsidR="00D2355A">
        <w:rPr>
          <w:sz w:val="20"/>
          <w:szCs w:val="20"/>
        </w:rPr>
        <w:t>an over-intensive development with limited</w:t>
      </w:r>
      <w:r w:rsidR="005C1D3C">
        <w:rPr>
          <w:sz w:val="20"/>
          <w:szCs w:val="20"/>
        </w:rPr>
        <w:t xml:space="preserve"> </w:t>
      </w:r>
      <w:r w:rsidR="00D2355A">
        <w:rPr>
          <w:sz w:val="20"/>
          <w:szCs w:val="20"/>
        </w:rPr>
        <w:t>parking spaces for each household.  A request was</w:t>
      </w:r>
    </w:p>
    <w:p w14:paraId="1817B4A5" w14:textId="4EE7F324" w:rsidR="00D2355A" w:rsidRDefault="005C1D3C" w:rsidP="00D2355A">
      <w:pPr>
        <w:pStyle w:val="ListBullet"/>
        <w:numPr>
          <w:ilvl w:val="0"/>
          <w:numId w:val="0"/>
        </w:numPr>
        <w:ind w:left="360" w:firstLine="360"/>
        <w:rPr>
          <w:sz w:val="20"/>
          <w:szCs w:val="20"/>
        </w:rPr>
      </w:pPr>
      <w:r>
        <w:rPr>
          <w:sz w:val="20"/>
          <w:szCs w:val="20"/>
        </w:rPr>
        <w:t>m</w:t>
      </w:r>
      <w:r w:rsidR="00D2355A">
        <w:rPr>
          <w:sz w:val="20"/>
          <w:szCs w:val="20"/>
        </w:rPr>
        <w:t>ade earlier for the open space to be located within the new Hayfield</w:t>
      </w:r>
      <w:r>
        <w:rPr>
          <w:sz w:val="20"/>
          <w:szCs w:val="20"/>
        </w:rPr>
        <w:t xml:space="preserve"> P</w:t>
      </w:r>
      <w:r w:rsidR="00D2355A">
        <w:rPr>
          <w:sz w:val="20"/>
          <w:szCs w:val="20"/>
        </w:rPr>
        <w:t xml:space="preserve">ark which would provide a more usable area.  </w:t>
      </w:r>
    </w:p>
    <w:p w14:paraId="27745E5B" w14:textId="70E42798" w:rsidR="006B1CB3" w:rsidRDefault="00D2355A" w:rsidP="00D2355A">
      <w:pPr>
        <w:pStyle w:val="ListBullet"/>
        <w:numPr>
          <w:ilvl w:val="0"/>
          <w:numId w:val="0"/>
        </w:numPr>
        <w:ind w:left="360" w:firstLine="360"/>
        <w:rPr>
          <w:sz w:val="20"/>
          <w:szCs w:val="20"/>
        </w:rPr>
      </w:pPr>
      <w:r>
        <w:rPr>
          <w:sz w:val="20"/>
          <w:szCs w:val="20"/>
        </w:rPr>
        <w:t>The development sh</w:t>
      </w:r>
      <w:r w:rsidR="005C1D3C">
        <w:rPr>
          <w:sz w:val="20"/>
          <w:szCs w:val="20"/>
        </w:rPr>
        <w:t>ould</w:t>
      </w:r>
      <w:r>
        <w:rPr>
          <w:sz w:val="20"/>
          <w:szCs w:val="20"/>
        </w:rPr>
        <w:t xml:space="preserve"> not begin before a scheme </w:t>
      </w:r>
      <w:r w:rsidR="006B1CB3">
        <w:rPr>
          <w:sz w:val="20"/>
          <w:szCs w:val="20"/>
        </w:rPr>
        <w:t xml:space="preserve">for protecting the dwellings from noise relating to the rail line is </w:t>
      </w:r>
    </w:p>
    <w:p w14:paraId="4E5B399D" w14:textId="49206987" w:rsidR="006B1CB3" w:rsidRDefault="006B1CB3" w:rsidP="00D2355A">
      <w:pPr>
        <w:pStyle w:val="ListBullet"/>
        <w:numPr>
          <w:ilvl w:val="0"/>
          <w:numId w:val="0"/>
        </w:numPr>
        <w:ind w:left="360" w:firstLine="360"/>
        <w:rPr>
          <w:sz w:val="20"/>
          <w:szCs w:val="20"/>
        </w:rPr>
      </w:pPr>
      <w:r>
        <w:rPr>
          <w:sz w:val="20"/>
          <w:szCs w:val="20"/>
        </w:rPr>
        <w:t>implemented.</w:t>
      </w:r>
    </w:p>
    <w:p w14:paraId="7B7D2B31" w14:textId="4DD47EE6" w:rsidR="005C1D3C" w:rsidRPr="005C1D3C" w:rsidRDefault="005C1D3C" w:rsidP="005C1D3C">
      <w:pPr>
        <w:pStyle w:val="ListBullet"/>
        <w:numPr>
          <w:ilvl w:val="0"/>
          <w:numId w:val="0"/>
        </w:numPr>
        <w:ind w:left="360" w:hanging="360"/>
        <w:rPr>
          <w:sz w:val="20"/>
          <w:szCs w:val="20"/>
          <w:u w:val="single"/>
        </w:rPr>
      </w:pPr>
      <w:r>
        <w:rPr>
          <w:sz w:val="20"/>
          <w:szCs w:val="20"/>
        </w:rPr>
        <w:tab/>
        <w:t>e)</w:t>
      </w:r>
      <w:r>
        <w:rPr>
          <w:sz w:val="20"/>
          <w:szCs w:val="20"/>
        </w:rPr>
        <w:tab/>
      </w:r>
      <w:r w:rsidRPr="005C1D3C">
        <w:rPr>
          <w:sz w:val="20"/>
          <w:szCs w:val="20"/>
          <w:u w:val="single"/>
        </w:rPr>
        <w:t>No. 20/01810/FUL – Erection of ground floor rear extension and 2 storey side and rear extension, following demolition</w:t>
      </w:r>
    </w:p>
    <w:p w14:paraId="6C151239" w14:textId="375D8D63" w:rsidR="005C1D3C" w:rsidRDefault="005C1D3C" w:rsidP="005C1D3C">
      <w:pPr>
        <w:pStyle w:val="ListBullet"/>
        <w:numPr>
          <w:ilvl w:val="0"/>
          <w:numId w:val="0"/>
        </w:numPr>
        <w:ind w:left="360" w:hanging="360"/>
        <w:rPr>
          <w:sz w:val="20"/>
          <w:szCs w:val="20"/>
          <w:u w:val="single"/>
        </w:rPr>
      </w:pPr>
      <w:r>
        <w:rPr>
          <w:sz w:val="20"/>
          <w:szCs w:val="20"/>
        </w:rPr>
        <w:tab/>
      </w:r>
      <w:r>
        <w:rPr>
          <w:sz w:val="20"/>
          <w:szCs w:val="20"/>
        </w:rPr>
        <w:tab/>
      </w:r>
      <w:r w:rsidRPr="005C1D3C">
        <w:rPr>
          <w:sz w:val="20"/>
          <w:szCs w:val="20"/>
          <w:u w:val="single"/>
        </w:rPr>
        <w:t>of existing rear extension (being resubmission of 20/00346/FUL)</w:t>
      </w:r>
      <w:r>
        <w:rPr>
          <w:sz w:val="20"/>
          <w:szCs w:val="20"/>
          <w:u w:val="single"/>
        </w:rPr>
        <w:t>,</w:t>
      </w:r>
      <w:r w:rsidRPr="005C1D3C">
        <w:rPr>
          <w:sz w:val="20"/>
          <w:szCs w:val="20"/>
          <w:u w:val="single"/>
        </w:rPr>
        <w:t xml:space="preserve"> 9 Ravenswood Drive, Auckley</w:t>
      </w:r>
    </w:p>
    <w:p w14:paraId="3BB9B36C" w14:textId="02AFA359" w:rsidR="005C1D3C" w:rsidRDefault="005C1D3C" w:rsidP="005C1D3C">
      <w:pPr>
        <w:pStyle w:val="ListBullet"/>
        <w:numPr>
          <w:ilvl w:val="0"/>
          <w:numId w:val="0"/>
        </w:numPr>
        <w:ind w:left="360" w:hanging="360"/>
        <w:rPr>
          <w:sz w:val="20"/>
          <w:szCs w:val="20"/>
        </w:rPr>
      </w:pPr>
      <w:r>
        <w:rPr>
          <w:sz w:val="20"/>
          <w:szCs w:val="20"/>
        </w:rPr>
        <w:tab/>
      </w:r>
      <w:r>
        <w:rPr>
          <w:sz w:val="20"/>
          <w:szCs w:val="20"/>
        </w:rPr>
        <w:tab/>
      </w:r>
      <w:r w:rsidR="00EB0D2E">
        <w:rPr>
          <w:sz w:val="20"/>
          <w:szCs w:val="20"/>
        </w:rPr>
        <w:t>Comments are that adding a bedroom, but reducing the driveway space and eliminating the garage, could have roadway</w:t>
      </w:r>
    </w:p>
    <w:p w14:paraId="03B124E9" w14:textId="1AF7EE47" w:rsidR="00EB0D2E" w:rsidRDefault="00EB0D2E" w:rsidP="005C1D3C">
      <w:pPr>
        <w:pStyle w:val="ListBullet"/>
        <w:numPr>
          <w:ilvl w:val="0"/>
          <w:numId w:val="0"/>
        </w:numPr>
        <w:ind w:left="360" w:hanging="360"/>
        <w:rPr>
          <w:sz w:val="20"/>
          <w:szCs w:val="20"/>
        </w:rPr>
      </w:pPr>
      <w:r>
        <w:rPr>
          <w:sz w:val="20"/>
          <w:szCs w:val="20"/>
        </w:rPr>
        <w:tab/>
      </w:r>
      <w:r>
        <w:rPr>
          <w:sz w:val="20"/>
          <w:szCs w:val="20"/>
        </w:rPr>
        <w:tab/>
      </w:r>
      <w:r w:rsidR="00723D68">
        <w:rPr>
          <w:sz w:val="20"/>
          <w:szCs w:val="20"/>
        </w:rPr>
        <w:t>p</w:t>
      </w:r>
      <w:r>
        <w:rPr>
          <w:sz w:val="20"/>
          <w:szCs w:val="20"/>
        </w:rPr>
        <w:t xml:space="preserve">arking implications if it becomes a 3- car family, and concerns have previously been made regarding parking on the </w:t>
      </w:r>
    </w:p>
    <w:p w14:paraId="271A3EDD" w14:textId="1E2E2152" w:rsidR="00EB0D2E" w:rsidRPr="005C1D3C" w:rsidRDefault="00EB0D2E" w:rsidP="00EB0D2E">
      <w:pPr>
        <w:pStyle w:val="ListBullet"/>
        <w:numPr>
          <w:ilvl w:val="0"/>
          <w:numId w:val="0"/>
        </w:numPr>
        <w:ind w:left="360" w:firstLine="360"/>
        <w:rPr>
          <w:sz w:val="20"/>
          <w:szCs w:val="20"/>
        </w:rPr>
      </w:pPr>
      <w:r>
        <w:rPr>
          <w:sz w:val="20"/>
          <w:szCs w:val="20"/>
        </w:rPr>
        <w:t>roadway in close proximity to a junction.</w:t>
      </w:r>
    </w:p>
    <w:p w14:paraId="267ACCE4" w14:textId="47693AC3" w:rsidR="006B1CB3" w:rsidRDefault="005C1D3C" w:rsidP="006B1CB3">
      <w:pPr>
        <w:pStyle w:val="ListBullet"/>
        <w:numPr>
          <w:ilvl w:val="0"/>
          <w:numId w:val="0"/>
        </w:numPr>
        <w:ind w:left="360" w:hanging="360"/>
        <w:rPr>
          <w:sz w:val="20"/>
          <w:szCs w:val="20"/>
        </w:rPr>
      </w:pPr>
      <w:r>
        <w:rPr>
          <w:sz w:val="20"/>
          <w:szCs w:val="20"/>
        </w:rPr>
        <w:tab/>
      </w:r>
      <w:r w:rsidR="00EB0D2E">
        <w:rPr>
          <w:sz w:val="20"/>
          <w:szCs w:val="20"/>
        </w:rPr>
        <w:t>f</w:t>
      </w:r>
      <w:r w:rsidR="006B1CB3">
        <w:rPr>
          <w:sz w:val="20"/>
          <w:szCs w:val="20"/>
        </w:rPr>
        <w:t>)</w:t>
      </w:r>
      <w:r w:rsidR="006B1CB3">
        <w:rPr>
          <w:sz w:val="20"/>
          <w:szCs w:val="20"/>
        </w:rPr>
        <w:tab/>
      </w:r>
      <w:r w:rsidR="006B1CB3" w:rsidRPr="006B1CB3">
        <w:rPr>
          <w:sz w:val="20"/>
          <w:szCs w:val="20"/>
          <w:u w:val="single"/>
        </w:rPr>
        <w:t>No. 20/00855/FULM – Section 73 application to vary conditions 1,2,4-8,11 &amp; 15 of planning application</w:t>
      </w:r>
      <w:r w:rsidR="006B1CB3">
        <w:rPr>
          <w:sz w:val="20"/>
          <w:szCs w:val="20"/>
        </w:rPr>
        <w:t xml:space="preserve"> </w:t>
      </w:r>
    </w:p>
    <w:p w14:paraId="70543475" w14:textId="3CF62656" w:rsidR="00D2355A" w:rsidRPr="006B1CB3" w:rsidRDefault="006B1CB3" w:rsidP="006B1CB3">
      <w:pPr>
        <w:pStyle w:val="ListBullet"/>
        <w:numPr>
          <w:ilvl w:val="0"/>
          <w:numId w:val="0"/>
        </w:numPr>
        <w:ind w:left="360" w:firstLine="360"/>
        <w:rPr>
          <w:sz w:val="20"/>
          <w:szCs w:val="20"/>
          <w:u w:val="single"/>
        </w:rPr>
      </w:pPr>
      <w:r w:rsidRPr="006B1CB3">
        <w:rPr>
          <w:sz w:val="20"/>
          <w:szCs w:val="20"/>
          <w:u w:val="single"/>
        </w:rPr>
        <w:t>17/01200/FULM granted 10/07/2017, relating to an amended site layout</w:t>
      </w:r>
    </w:p>
    <w:p w14:paraId="323B90CF" w14:textId="3CA6E59F" w:rsidR="00D2355A" w:rsidRDefault="006B1CB3" w:rsidP="00D2355A">
      <w:pPr>
        <w:pStyle w:val="ListBullet"/>
        <w:numPr>
          <w:ilvl w:val="0"/>
          <w:numId w:val="0"/>
        </w:numPr>
        <w:ind w:left="360" w:firstLine="360"/>
        <w:rPr>
          <w:sz w:val="20"/>
          <w:szCs w:val="20"/>
        </w:rPr>
      </w:pPr>
      <w:r>
        <w:rPr>
          <w:sz w:val="20"/>
          <w:szCs w:val="20"/>
        </w:rPr>
        <w:t xml:space="preserve">Council had no objections or comments to make in respect of the </w:t>
      </w:r>
      <w:r w:rsidR="00EB0D2E">
        <w:rPr>
          <w:sz w:val="20"/>
          <w:szCs w:val="20"/>
        </w:rPr>
        <w:t>application</w:t>
      </w:r>
      <w:r w:rsidR="00EB0D2E">
        <w:rPr>
          <w:sz w:val="20"/>
          <w:szCs w:val="20"/>
        </w:rPr>
        <w:tab/>
      </w:r>
      <w:r w:rsidR="00EB0D2E">
        <w:rPr>
          <w:sz w:val="20"/>
          <w:szCs w:val="20"/>
        </w:rPr>
        <w:tab/>
      </w:r>
    </w:p>
    <w:p w14:paraId="32BF807C" w14:textId="34C09F59" w:rsidR="006602CF" w:rsidRPr="006602CF" w:rsidRDefault="00EB0D2E" w:rsidP="00EB0D2E">
      <w:pPr>
        <w:pStyle w:val="ListBullet"/>
        <w:numPr>
          <w:ilvl w:val="0"/>
          <w:numId w:val="0"/>
        </w:numPr>
        <w:ind w:left="360" w:hanging="360"/>
        <w:rPr>
          <w:sz w:val="20"/>
          <w:szCs w:val="20"/>
          <w:u w:val="single"/>
        </w:rPr>
      </w:pPr>
      <w:r w:rsidRPr="00EB0D2E">
        <w:rPr>
          <w:sz w:val="20"/>
          <w:szCs w:val="20"/>
        </w:rPr>
        <w:t xml:space="preserve">       </w:t>
      </w:r>
      <w:r>
        <w:rPr>
          <w:sz w:val="20"/>
          <w:szCs w:val="20"/>
        </w:rPr>
        <w:t xml:space="preserve">g)    </w:t>
      </w:r>
      <w:r w:rsidR="006B1CB3" w:rsidRPr="00EB0D2E">
        <w:rPr>
          <w:sz w:val="20"/>
          <w:szCs w:val="20"/>
          <w:u w:val="single"/>
        </w:rPr>
        <w:t>No. 20/01465/FUL – Erection of sun room extension to rear of property (retrospective)</w:t>
      </w:r>
      <w:r w:rsidR="006602CF" w:rsidRPr="006602CF">
        <w:rPr>
          <w:sz w:val="20"/>
          <w:szCs w:val="20"/>
          <w:u w:val="single"/>
        </w:rPr>
        <w:t xml:space="preserve">7 </w:t>
      </w:r>
      <w:proofErr w:type="spellStart"/>
      <w:r w:rsidR="006602CF" w:rsidRPr="006602CF">
        <w:rPr>
          <w:sz w:val="20"/>
          <w:szCs w:val="20"/>
          <w:u w:val="single"/>
        </w:rPr>
        <w:t>Beckfield</w:t>
      </w:r>
      <w:proofErr w:type="spellEnd"/>
      <w:r w:rsidR="006602CF" w:rsidRPr="006602CF">
        <w:rPr>
          <w:sz w:val="20"/>
          <w:szCs w:val="20"/>
          <w:u w:val="single"/>
        </w:rPr>
        <w:t xml:space="preserve"> Rise, Auckley</w:t>
      </w:r>
    </w:p>
    <w:p w14:paraId="16BBA327" w14:textId="77777777" w:rsidR="00EB0D2E" w:rsidRDefault="006B1CB3" w:rsidP="006B1CB3">
      <w:pPr>
        <w:pStyle w:val="ListBullet"/>
        <w:numPr>
          <w:ilvl w:val="0"/>
          <w:numId w:val="0"/>
        </w:numPr>
        <w:ind w:left="360" w:hanging="360"/>
        <w:rPr>
          <w:sz w:val="20"/>
          <w:szCs w:val="20"/>
        </w:rPr>
      </w:pPr>
      <w:r>
        <w:rPr>
          <w:sz w:val="20"/>
          <w:szCs w:val="20"/>
        </w:rPr>
        <w:t xml:space="preserve">     </w:t>
      </w:r>
      <w:r w:rsidR="006602CF">
        <w:rPr>
          <w:sz w:val="20"/>
          <w:szCs w:val="20"/>
        </w:rPr>
        <w:tab/>
      </w:r>
      <w:r w:rsidR="006602CF">
        <w:rPr>
          <w:sz w:val="20"/>
          <w:szCs w:val="20"/>
        </w:rPr>
        <w:tab/>
        <w:t xml:space="preserve">Council had no objections or comments to make in respect of the application   </w:t>
      </w:r>
    </w:p>
    <w:p w14:paraId="380A914D" w14:textId="77777777" w:rsidR="00EB0D2E" w:rsidRDefault="00EB0D2E" w:rsidP="00EB0D2E">
      <w:pPr>
        <w:pStyle w:val="ListBullet"/>
        <w:numPr>
          <w:ilvl w:val="0"/>
          <w:numId w:val="0"/>
        </w:numPr>
        <w:rPr>
          <w:b/>
          <w:bCs/>
          <w:sz w:val="20"/>
          <w:szCs w:val="20"/>
          <w:u w:val="single"/>
        </w:rPr>
      </w:pPr>
      <w:r>
        <w:rPr>
          <w:sz w:val="20"/>
          <w:szCs w:val="20"/>
        </w:rPr>
        <w:t xml:space="preserve">16.  </w:t>
      </w:r>
      <w:r w:rsidRPr="00EB0D2E">
        <w:rPr>
          <w:b/>
          <w:bCs/>
          <w:sz w:val="20"/>
          <w:szCs w:val="20"/>
          <w:u w:val="single"/>
        </w:rPr>
        <w:t>To Report Decisions Made by DMBC Planning Committee</w:t>
      </w:r>
    </w:p>
    <w:p w14:paraId="6DBCF3F8" w14:textId="77777777" w:rsidR="00EB0D2E" w:rsidRPr="0058642E" w:rsidRDefault="00EB0D2E" w:rsidP="00EB0D2E">
      <w:pPr>
        <w:pStyle w:val="ListBullet"/>
        <w:numPr>
          <w:ilvl w:val="0"/>
          <w:numId w:val="0"/>
        </w:numPr>
        <w:rPr>
          <w:sz w:val="20"/>
          <w:szCs w:val="20"/>
          <w:u w:val="single"/>
        </w:rPr>
      </w:pPr>
      <w:r w:rsidRPr="00EB0D2E">
        <w:rPr>
          <w:sz w:val="20"/>
          <w:szCs w:val="20"/>
        </w:rPr>
        <w:t xml:space="preserve">       </w:t>
      </w:r>
      <w:r w:rsidRPr="0058642E">
        <w:rPr>
          <w:sz w:val="20"/>
          <w:szCs w:val="20"/>
          <w:u w:val="single"/>
        </w:rPr>
        <w:t>The following planning applications were approved by the Planning Committee:</w:t>
      </w:r>
    </w:p>
    <w:p w14:paraId="747981D5" w14:textId="610AFB09" w:rsidR="00EB0D2E" w:rsidRDefault="00EB0D2E" w:rsidP="00EB0D2E">
      <w:pPr>
        <w:pStyle w:val="ListBullet"/>
        <w:numPr>
          <w:ilvl w:val="0"/>
          <w:numId w:val="20"/>
        </w:numPr>
        <w:rPr>
          <w:sz w:val="20"/>
          <w:szCs w:val="20"/>
        </w:rPr>
      </w:pPr>
      <w:r>
        <w:rPr>
          <w:sz w:val="20"/>
          <w:szCs w:val="20"/>
        </w:rPr>
        <w:t>No. 20/00234/F</w:t>
      </w:r>
      <w:r w:rsidR="00BA0A6A">
        <w:rPr>
          <w:sz w:val="20"/>
          <w:szCs w:val="20"/>
        </w:rPr>
        <w:t>U</w:t>
      </w:r>
      <w:r>
        <w:rPr>
          <w:sz w:val="20"/>
          <w:szCs w:val="20"/>
        </w:rPr>
        <w:t>L</w:t>
      </w:r>
      <w:r w:rsidR="00BA0A6A">
        <w:rPr>
          <w:sz w:val="20"/>
          <w:szCs w:val="20"/>
        </w:rPr>
        <w:t>-</w:t>
      </w:r>
      <w:r>
        <w:rPr>
          <w:sz w:val="20"/>
          <w:szCs w:val="20"/>
        </w:rPr>
        <w:t xml:space="preserve"> Erection of ground floor rear extension</w:t>
      </w:r>
      <w:r>
        <w:rPr>
          <w:sz w:val="20"/>
          <w:szCs w:val="20"/>
        </w:rPr>
        <w:tab/>
      </w:r>
      <w:r>
        <w:rPr>
          <w:sz w:val="20"/>
          <w:szCs w:val="20"/>
        </w:rPr>
        <w:tab/>
      </w:r>
      <w:r>
        <w:rPr>
          <w:sz w:val="20"/>
          <w:szCs w:val="20"/>
        </w:rPr>
        <w:tab/>
      </w:r>
      <w:r>
        <w:rPr>
          <w:sz w:val="20"/>
          <w:szCs w:val="20"/>
        </w:rPr>
        <w:tab/>
        <w:t>97 Main Street, Auckley</w:t>
      </w:r>
    </w:p>
    <w:p w14:paraId="3B1983E0" w14:textId="50CACBF4" w:rsidR="00BA0A6A" w:rsidRDefault="00EB0D2E" w:rsidP="00EB0D2E">
      <w:pPr>
        <w:pStyle w:val="ListBullet"/>
        <w:numPr>
          <w:ilvl w:val="0"/>
          <w:numId w:val="20"/>
        </w:numPr>
        <w:rPr>
          <w:sz w:val="20"/>
          <w:szCs w:val="20"/>
        </w:rPr>
      </w:pPr>
      <w:r>
        <w:rPr>
          <w:sz w:val="20"/>
          <w:szCs w:val="20"/>
        </w:rPr>
        <w:t>N</w:t>
      </w:r>
      <w:r w:rsidR="00BA0A6A">
        <w:rPr>
          <w:sz w:val="20"/>
          <w:szCs w:val="20"/>
        </w:rPr>
        <w:t>o</w:t>
      </w:r>
      <w:r>
        <w:rPr>
          <w:sz w:val="20"/>
          <w:szCs w:val="20"/>
        </w:rPr>
        <w:t>. 20/00346/</w:t>
      </w:r>
      <w:r w:rsidR="00BA0A6A">
        <w:rPr>
          <w:sz w:val="20"/>
          <w:szCs w:val="20"/>
        </w:rPr>
        <w:t>FUL-Erection of ground floor extension to rear, first floor extension</w:t>
      </w:r>
    </w:p>
    <w:p w14:paraId="18331B3A" w14:textId="36B27385" w:rsidR="00BA0A6A" w:rsidRDefault="00BA0A6A" w:rsidP="00BA0A6A">
      <w:pPr>
        <w:pStyle w:val="ListBullet"/>
        <w:numPr>
          <w:ilvl w:val="0"/>
          <w:numId w:val="0"/>
        </w:numPr>
        <w:ind w:left="765"/>
        <w:rPr>
          <w:sz w:val="20"/>
          <w:szCs w:val="20"/>
        </w:rPr>
      </w:pPr>
      <w:r>
        <w:rPr>
          <w:sz w:val="20"/>
          <w:szCs w:val="20"/>
        </w:rPr>
        <w:t>rear, a first</w:t>
      </w:r>
      <w:r w:rsidR="00723D68">
        <w:rPr>
          <w:sz w:val="20"/>
          <w:szCs w:val="20"/>
        </w:rPr>
        <w:t xml:space="preserve"> -</w:t>
      </w:r>
      <w:r>
        <w:rPr>
          <w:sz w:val="20"/>
          <w:szCs w:val="20"/>
        </w:rPr>
        <w:t>floor extension to rear &amp; 2 storey extension to side</w:t>
      </w:r>
      <w:r>
        <w:rPr>
          <w:sz w:val="20"/>
          <w:szCs w:val="20"/>
        </w:rPr>
        <w:tab/>
      </w:r>
      <w:r>
        <w:rPr>
          <w:sz w:val="20"/>
          <w:szCs w:val="20"/>
        </w:rPr>
        <w:tab/>
      </w:r>
      <w:r>
        <w:rPr>
          <w:sz w:val="20"/>
          <w:szCs w:val="20"/>
        </w:rPr>
        <w:tab/>
        <w:t xml:space="preserve">9 Ravenswood Drive, Auckley  </w:t>
      </w:r>
    </w:p>
    <w:p w14:paraId="5F121837" w14:textId="622309C5" w:rsidR="00BA0A6A" w:rsidRDefault="00BA0A6A" w:rsidP="00BA0A6A">
      <w:pPr>
        <w:pStyle w:val="ListBullet"/>
        <w:numPr>
          <w:ilvl w:val="0"/>
          <w:numId w:val="20"/>
        </w:numPr>
        <w:rPr>
          <w:sz w:val="20"/>
          <w:szCs w:val="20"/>
        </w:rPr>
      </w:pPr>
      <w:r>
        <w:rPr>
          <w:sz w:val="20"/>
          <w:szCs w:val="20"/>
        </w:rPr>
        <w:t xml:space="preserve">No. 20/00692/FUL – Demolition of existing garage and erection of single storey </w:t>
      </w:r>
    </w:p>
    <w:p w14:paraId="753AA84C" w14:textId="07C963D8" w:rsidR="00BA0A6A" w:rsidRDefault="00BA0A6A" w:rsidP="00BA0A6A">
      <w:pPr>
        <w:pStyle w:val="ListBullet"/>
        <w:numPr>
          <w:ilvl w:val="0"/>
          <w:numId w:val="0"/>
        </w:numPr>
        <w:ind w:left="765"/>
        <w:rPr>
          <w:sz w:val="20"/>
          <w:szCs w:val="20"/>
        </w:rPr>
      </w:pPr>
      <w:r>
        <w:rPr>
          <w:sz w:val="20"/>
          <w:szCs w:val="20"/>
        </w:rPr>
        <w:t>side and rear extension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13 Beech Avenue, Auckley</w:t>
      </w:r>
    </w:p>
    <w:p w14:paraId="7FEF71A2" w14:textId="71FCAF66" w:rsidR="00BA0A6A" w:rsidRDefault="00BA0A6A" w:rsidP="00BA0A6A">
      <w:pPr>
        <w:pStyle w:val="ListBullet"/>
        <w:numPr>
          <w:ilvl w:val="0"/>
          <w:numId w:val="20"/>
        </w:numPr>
        <w:rPr>
          <w:sz w:val="20"/>
          <w:szCs w:val="20"/>
        </w:rPr>
      </w:pPr>
      <w:r>
        <w:rPr>
          <w:sz w:val="20"/>
          <w:szCs w:val="20"/>
        </w:rPr>
        <w:t>20/00175/FUL – Installation of two air-conditioning units with screening (retrospective</w:t>
      </w:r>
      <w:r w:rsidR="00EC2B2A">
        <w:rPr>
          <w:sz w:val="20"/>
          <w:szCs w:val="20"/>
        </w:rPr>
        <w:t>)</w:t>
      </w:r>
      <w:r w:rsidR="00EC2B2A">
        <w:rPr>
          <w:sz w:val="20"/>
          <w:szCs w:val="20"/>
        </w:rPr>
        <w:tab/>
        <w:t>Unit 2 Phantom Court Auckley</w:t>
      </w:r>
    </w:p>
    <w:p w14:paraId="432AD48D" w14:textId="13A4ADCD" w:rsidR="00EC2B2A" w:rsidRDefault="00BA0A6A" w:rsidP="00BA0A6A">
      <w:pPr>
        <w:pStyle w:val="ListBullet"/>
        <w:numPr>
          <w:ilvl w:val="0"/>
          <w:numId w:val="20"/>
        </w:numPr>
        <w:rPr>
          <w:sz w:val="20"/>
          <w:szCs w:val="20"/>
        </w:rPr>
      </w:pPr>
      <w:r>
        <w:rPr>
          <w:sz w:val="20"/>
          <w:szCs w:val="20"/>
        </w:rPr>
        <w:t>No. 20/00612/FUL – Erection of single storey front porch extension, 2 storey side</w:t>
      </w:r>
      <w:r w:rsidR="00723D68">
        <w:rPr>
          <w:sz w:val="20"/>
          <w:szCs w:val="20"/>
        </w:rPr>
        <w:tab/>
        <w:t>7 Ravenswood Drive, Auckley</w:t>
      </w:r>
    </w:p>
    <w:p w14:paraId="30007ADC" w14:textId="2FAC3E95" w:rsidR="00EC2B2A" w:rsidRDefault="00EC2B2A" w:rsidP="00EC2B2A">
      <w:pPr>
        <w:pStyle w:val="ListBullet"/>
        <w:numPr>
          <w:ilvl w:val="0"/>
          <w:numId w:val="0"/>
        </w:numPr>
        <w:ind w:left="765"/>
        <w:rPr>
          <w:sz w:val="20"/>
          <w:szCs w:val="20"/>
        </w:rPr>
      </w:pPr>
      <w:r>
        <w:rPr>
          <w:sz w:val="20"/>
          <w:szCs w:val="20"/>
        </w:rPr>
        <w:t>extension &amp; widening of existing drive access</w:t>
      </w:r>
      <w:r>
        <w:rPr>
          <w:sz w:val="20"/>
          <w:szCs w:val="20"/>
        </w:rPr>
        <w:tab/>
      </w:r>
      <w:r>
        <w:rPr>
          <w:sz w:val="20"/>
          <w:szCs w:val="20"/>
        </w:rPr>
        <w:tab/>
      </w:r>
      <w:r>
        <w:rPr>
          <w:sz w:val="20"/>
          <w:szCs w:val="20"/>
        </w:rPr>
        <w:tab/>
      </w:r>
      <w:r>
        <w:rPr>
          <w:sz w:val="20"/>
          <w:szCs w:val="20"/>
        </w:rPr>
        <w:tab/>
      </w:r>
      <w:r>
        <w:rPr>
          <w:sz w:val="20"/>
          <w:szCs w:val="20"/>
        </w:rPr>
        <w:tab/>
      </w:r>
    </w:p>
    <w:p w14:paraId="1ED4121C" w14:textId="77777777" w:rsidR="00EC2B2A" w:rsidRDefault="00EC2B2A" w:rsidP="00EC2B2A">
      <w:pPr>
        <w:pStyle w:val="ListBullet"/>
        <w:numPr>
          <w:ilvl w:val="0"/>
          <w:numId w:val="20"/>
        </w:numPr>
        <w:rPr>
          <w:sz w:val="20"/>
          <w:szCs w:val="20"/>
        </w:rPr>
      </w:pPr>
      <w:r>
        <w:rPr>
          <w:sz w:val="20"/>
          <w:szCs w:val="20"/>
        </w:rPr>
        <w:t>No. 20/00576/FUL – Erection of single storey extension</w:t>
      </w:r>
      <w:r>
        <w:rPr>
          <w:sz w:val="20"/>
          <w:szCs w:val="20"/>
        </w:rPr>
        <w:tab/>
      </w:r>
      <w:r>
        <w:rPr>
          <w:sz w:val="20"/>
          <w:szCs w:val="20"/>
        </w:rPr>
        <w:tab/>
      </w:r>
      <w:r>
        <w:rPr>
          <w:sz w:val="20"/>
          <w:szCs w:val="20"/>
        </w:rPr>
        <w:tab/>
      </w:r>
      <w:r>
        <w:rPr>
          <w:sz w:val="20"/>
          <w:szCs w:val="20"/>
        </w:rPr>
        <w:tab/>
        <w:t>14 The Hollows, Auckley</w:t>
      </w:r>
      <w:r w:rsidR="00BA0A6A">
        <w:rPr>
          <w:sz w:val="20"/>
          <w:szCs w:val="20"/>
        </w:rPr>
        <w:tab/>
      </w:r>
    </w:p>
    <w:p w14:paraId="005C9697" w14:textId="2FE3D36C" w:rsidR="00EC2B2A" w:rsidRDefault="00EC2B2A" w:rsidP="00EC2B2A">
      <w:pPr>
        <w:pStyle w:val="ListBullet"/>
        <w:numPr>
          <w:ilvl w:val="0"/>
          <w:numId w:val="20"/>
        </w:numPr>
        <w:rPr>
          <w:sz w:val="20"/>
          <w:szCs w:val="20"/>
        </w:rPr>
      </w:pPr>
      <w:r>
        <w:rPr>
          <w:sz w:val="20"/>
          <w:szCs w:val="20"/>
        </w:rPr>
        <w:t xml:space="preserve">No. 20/01071/FUL – Erection of single storey rear/side extension, following </w:t>
      </w:r>
      <w:r w:rsidR="00723D68">
        <w:rPr>
          <w:sz w:val="20"/>
          <w:szCs w:val="20"/>
        </w:rPr>
        <w:tab/>
      </w:r>
      <w:r w:rsidR="00723D68">
        <w:rPr>
          <w:sz w:val="20"/>
          <w:szCs w:val="20"/>
        </w:rPr>
        <w:tab/>
        <w:t>5 School Lane, Auckley</w:t>
      </w:r>
    </w:p>
    <w:p w14:paraId="1D9A6A9C" w14:textId="77777777" w:rsidR="00723D68" w:rsidRDefault="00EC2B2A" w:rsidP="00723D68">
      <w:pPr>
        <w:pStyle w:val="ListBullet"/>
        <w:numPr>
          <w:ilvl w:val="0"/>
          <w:numId w:val="0"/>
        </w:numPr>
        <w:ind w:left="765"/>
        <w:rPr>
          <w:sz w:val="20"/>
          <w:szCs w:val="20"/>
        </w:rPr>
      </w:pPr>
      <w:r>
        <w:rPr>
          <w:sz w:val="20"/>
          <w:szCs w:val="20"/>
        </w:rPr>
        <w:t>Demolition of existing conservatory</w:t>
      </w:r>
    </w:p>
    <w:p w14:paraId="1FC6ADA1" w14:textId="65AC43F2" w:rsidR="00EC2B2A" w:rsidRDefault="00723D68" w:rsidP="00723D68">
      <w:pPr>
        <w:pStyle w:val="ListBullet"/>
        <w:numPr>
          <w:ilvl w:val="0"/>
          <w:numId w:val="20"/>
        </w:numPr>
        <w:rPr>
          <w:sz w:val="20"/>
          <w:szCs w:val="20"/>
        </w:rPr>
      </w:pPr>
      <w:r>
        <w:rPr>
          <w:sz w:val="20"/>
          <w:szCs w:val="20"/>
        </w:rPr>
        <w:t xml:space="preserve">No. 20/01172/ADV – Display of </w:t>
      </w:r>
      <w:proofErr w:type="spellStart"/>
      <w:r w:rsidR="00EC2B2A">
        <w:rPr>
          <w:sz w:val="20"/>
          <w:szCs w:val="20"/>
        </w:rPr>
        <w:t>of</w:t>
      </w:r>
      <w:proofErr w:type="spellEnd"/>
      <w:r w:rsidR="00EC2B2A">
        <w:rPr>
          <w:sz w:val="20"/>
          <w:szCs w:val="20"/>
        </w:rPr>
        <w:t xml:space="preserve"> 3 non-illuminated fascia signs</w:t>
      </w:r>
      <w:r>
        <w:rPr>
          <w:sz w:val="20"/>
          <w:szCs w:val="20"/>
        </w:rPr>
        <w:tab/>
      </w:r>
      <w:r>
        <w:rPr>
          <w:sz w:val="20"/>
          <w:szCs w:val="20"/>
        </w:rPr>
        <w:tab/>
      </w:r>
      <w:r>
        <w:rPr>
          <w:sz w:val="20"/>
          <w:szCs w:val="20"/>
        </w:rPr>
        <w:tab/>
      </w:r>
      <w:r w:rsidR="00EC2B2A">
        <w:rPr>
          <w:sz w:val="20"/>
          <w:szCs w:val="20"/>
        </w:rPr>
        <w:t>Unit 1, Hayfield Lane Auckley</w:t>
      </w:r>
    </w:p>
    <w:p w14:paraId="690B9083" w14:textId="7CA206C8" w:rsidR="00EC2B2A" w:rsidRDefault="00EC2B2A" w:rsidP="00EC2B2A">
      <w:pPr>
        <w:pStyle w:val="ListBullet"/>
        <w:numPr>
          <w:ilvl w:val="0"/>
          <w:numId w:val="20"/>
        </w:numPr>
        <w:rPr>
          <w:sz w:val="20"/>
          <w:szCs w:val="20"/>
        </w:rPr>
      </w:pPr>
      <w:r>
        <w:rPr>
          <w:sz w:val="20"/>
          <w:szCs w:val="20"/>
        </w:rPr>
        <w:t>No. 10/03107/FUL – Erection of single storey side/rear extension to form</w:t>
      </w:r>
      <w:r w:rsidR="0058642E">
        <w:rPr>
          <w:sz w:val="20"/>
          <w:szCs w:val="20"/>
        </w:rPr>
        <w:t xml:space="preserve"> </w:t>
      </w:r>
      <w:r>
        <w:rPr>
          <w:sz w:val="20"/>
          <w:szCs w:val="20"/>
        </w:rPr>
        <w:t>granny</w:t>
      </w:r>
      <w:r w:rsidR="00723D68">
        <w:rPr>
          <w:sz w:val="20"/>
          <w:szCs w:val="20"/>
        </w:rPr>
        <w:tab/>
        <w:t>16 Avon Court, Auckley</w:t>
      </w:r>
    </w:p>
    <w:p w14:paraId="6430C499" w14:textId="6EEB2296" w:rsidR="006B1CB3" w:rsidRPr="00EB0D2E" w:rsidRDefault="0058642E" w:rsidP="00EC2B2A">
      <w:pPr>
        <w:pStyle w:val="ListBullet"/>
        <w:numPr>
          <w:ilvl w:val="0"/>
          <w:numId w:val="0"/>
        </w:numPr>
        <w:ind w:left="765"/>
        <w:rPr>
          <w:sz w:val="20"/>
          <w:szCs w:val="20"/>
        </w:rPr>
      </w:pPr>
      <w:r>
        <w:rPr>
          <w:sz w:val="20"/>
          <w:szCs w:val="20"/>
        </w:rPr>
        <w:t>f</w:t>
      </w:r>
      <w:r w:rsidR="00EC2B2A">
        <w:rPr>
          <w:sz w:val="20"/>
          <w:szCs w:val="20"/>
        </w:rPr>
        <w:t xml:space="preserve">lat, new garage to side/front &amp; porch to front of </w:t>
      </w:r>
      <w:r>
        <w:rPr>
          <w:sz w:val="20"/>
          <w:szCs w:val="20"/>
        </w:rPr>
        <w:t>dwelling</w:t>
      </w:r>
      <w:r w:rsidR="00EC2B2A">
        <w:rPr>
          <w:sz w:val="20"/>
          <w:szCs w:val="20"/>
        </w:rPr>
        <w:tab/>
      </w:r>
      <w:r w:rsidR="00EC2B2A">
        <w:rPr>
          <w:sz w:val="20"/>
          <w:szCs w:val="20"/>
        </w:rPr>
        <w:tab/>
      </w:r>
      <w:r w:rsidR="00EC2B2A">
        <w:rPr>
          <w:sz w:val="20"/>
          <w:szCs w:val="20"/>
        </w:rPr>
        <w:tab/>
      </w:r>
      <w:r w:rsidR="00EC2B2A">
        <w:rPr>
          <w:sz w:val="20"/>
          <w:szCs w:val="20"/>
        </w:rPr>
        <w:tab/>
      </w:r>
      <w:r w:rsidR="006602CF" w:rsidRPr="00EB0D2E">
        <w:rPr>
          <w:sz w:val="20"/>
          <w:szCs w:val="20"/>
        </w:rPr>
        <w:t xml:space="preserve">                                             </w:t>
      </w:r>
    </w:p>
    <w:p w14:paraId="69AC0D8C" w14:textId="08A950F8" w:rsidR="00F24BB0" w:rsidRDefault="0058642E" w:rsidP="001B79AC">
      <w:pPr>
        <w:pStyle w:val="ListBullet"/>
        <w:numPr>
          <w:ilvl w:val="0"/>
          <w:numId w:val="0"/>
        </w:numPr>
        <w:ind w:left="360" w:hanging="360"/>
        <w:rPr>
          <w:sz w:val="20"/>
          <w:szCs w:val="20"/>
          <w:u w:val="single"/>
        </w:rPr>
      </w:pPr>
      <w:r>
        <w:rPr>
          <w:sz w:val="20"/>
          <w:szCs w:val="20"/>
        </w:rPr>
        <w:tab/>
      </w:r>
      <w:r w:rsidRPr="0058642E">
        <w:rPr>
          <w:sz w:val="20"/>
          <w:szCs w:val="20"/>
          <w:u w:val="single"/>
        </w:rPr>
        <w:t>Planning Permission Refused</w:t>
      </w:r>
    </w:p>
    <w:p w14:paraId="1BA7070B" w14:textId="760ACA46" w:rsidR="0058642E" w:rsidRDefault="0058642E" w:rsidP="0058642E">
      <w:pPr>
        <w:pStyle w:val="ListBullet"/>
        <w:numPr>
          <w:ilvl w:val="0"/>
          <w:numId w:val="0"/>
        </w:numPr>
        <w:ind w:left="360" w:hanging="360"/>
        <w:rPr>
          <w:sz w:val="20"/>
          <w:szCs w:val="20"/>
        </w:rPr>
      </w:pPr>
      <w:r>
        <w:rPr>
          <w:sz w:val="20"/>
          <w:szCs w:val="20"/>
        </w:rPr>
        <w:t xml:space="preserve">        a)</w:t>
      </w:r>
      <w:r w:rsidRPr="0058642E">
        <w:rPr>
          <w:sz w:val="20"/>
          <w:szCs w:val="20"/>
        </w:rPr>
        <w:t xml:space="preserve">      No. 19/02300/FUL – Erection of a detached two storey dwelling (resubmission </w:t>
      </w:r>
      <w:r>
        <w:rPr>
          <w:sz w:val="20"/>
          <w:szCs w:val="20"/>
        </w:rPr>
        <w:tab/>
        <w:t xml:space="preserve">Land adjacent 17 Riverside  </w:t>
      </w:r>
    </w:p>
    <w:p w14:paraId="47FE6225" w14:textId="6293DE22" w:rsidR="0058642E" w:rsidRDefault="0058642E" w:rsidP="0058642E">
      <w:pPr>
        <w:pStyle w:val="ListBullet"/>
        <w:numPr>
          <w:ilvl w:val="0"/>
          <w:numId w:val="0"/>
        </w:numPr>
        <w:ind w:left="360" w:firstLine="360"/>
        <w:rPr>
          <w:sz w:val="20"/>
          <w:szCs w:val="20"/>
        </w:rPr>
      </w:pPr>
      <w:r>
        <w:rPr>
          <w:sz w:val="20"/>
          <w:szCs w:val="20"/>
        </w:rPr>
        <w:t xml:space="preserve"> of application 18/02070/FUL refused on 16/02/10)</w:t>
      </w:r>
      <w:r>
        <w:rPr>
          <w:sz w:val="20"/>
          <w:szCs w:val="20"/>
        </w:rPr>
        <w:tab/>
      </w:r>
      <w:r>
        <w:rPr>
          <w:sz w:val="20"/>
          <w:szCs w:val="20"/>
        </w:rPr>
        <w:tab/>
      </w:r>
      <w:r>
        <w:rPr>
          <w:sz w:val="20"/>
          <w:szCs w:val="20"/>
        </w:rPr>
        <w:tab/>
      </w:r>
      <w:r>
        <w:rPr>
          <w:sz w:val="20"/>
          <w:szCs w:val="20"/>
        </w:rPr>
        <w:tab/>
      </w:r>
      <w:r>
        <w:rPr>
          <w:sz w:val="20"/>
          <w:szCs w:val="20"/>
        </w:rPr>
        <w:tab/>
        <w:t>Gardens, Auckley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5DBDA65A" w14:textId="53757FD9" w:rsidR="003544ED" w:rsidRDefault="003544ED" w:rsidP="003544ED">
      <w:pPr>
        <w:pStyle w:val="ListBullet"/>
        <w:numPr>
          <w:ilvl w:val="0"/>
          <w:numId w:val="0"/>
        </w:numPr>
        <w:ind w:left="360" w:hanging="360"/>
      </w:pPr>
      <w:r w:rsidRPr="003544ED">
        <w:t>17.</w:t>
      </w:r>
      <w:r w:rsidRPr="003544ED">
        <w:tab/>
      </w:r>
      <w:r w:rsidRPr="003544ED">
        <w:rPr>
          <w:b/>
          <w:bCs/>
          <w:u w:val="single"/>
        </w:rPr>
        <w:t>To Receive Correspondence</w:t>
      </w:r>
      <w:r w:rsidRPr="003544ED">
        <w:rPr>
          <w:b/>
          <w:bCs/>
          <w:u w:val="single"/>
        </w:rPr>
        <w:br/>
      </w:r>
      <w:r>
        <w:t>Govt. UK Reports on Covid-19 situation</w:t>
      </w:r>
    </w:p>
    <w:p w14:paraId="5DB69873" w14:textId="692D92C0" w:rsidR="003544ED" w:rsidRDefault="003544ED" w:rsidP="003544ED">
      <w:pPr>
        <w:pStyle w:val="ListBullet"/>
        <w:numPr>
          <w:ilvl w:val="0"/>
          <w:numId w:val="0"/>
        </w:numPr>
        <w:ind w:left="360" w:hanging="360"/>
      </w:pPr>
      <w:r>
        <w:tab/>
        <w:t xml:space="preserve">DMBC Rossington, </w:t>
      </w:r>
      <w:proofErr w:type="spellStart"/>
      <w:r>
        <w:t>Finningley</w:t>
      </w:r>
      <w:proofErr w:type="spellEnd"/>
      <w:r>
        <w:t xml:space="preserve"> and Torne Valley Update</w:t>
      </w:r>
      <w:r>
        <w:tab/>
      </w:r>
    </w:p>
    <w:p w14:paraId="7B8AF265" w14:textId="13C3E7C1" w:rsidR="003544ED" w:rsidRDefault="003544ED" w:rsidP="003544ED">
      <w:pPr>
        <w:pStyle w:val="ListBullet"/>
        <w:numPr>
          <w:ilvl w:val="0"/>
          <w:numId w:val="0"/>
        </w:numPr>
        <w:ind w:left="360"/>
      </w:pPr>
      <w:r>
        <w:t>SYPTE Updates</w:t>
      </w:r>
    </w:p>
    <w:p w14:paraId="5D9E96A7" w14:textId="29CB89E3" w:rsidR="003544ED" w:rsidRDefault="003544ED" w:rsidP="003544ED">
      <w:pPr>
        <w:pStyle w:val="ListBullet"/>
        <w:numPr>
          <w:ilvl w:val="0"/>
          <w:numId w:val="0"/>
        </w:numPr>
        <w:ind w:left="360"/>
      </w:pPr>
      <w:r>
        <w:t>NALC Chief Executive’s Updates</w:t>
      </w:r>
    </w:p>
    <w:p w14:paraId="0075967F" w14:textId="3A1B2F20" w:rsidR="003544ED" w:rsidRDefault="003544ED" w:rsidP="003544ED">
      <w:pPr>
        <w:pStyle w:val="ListBullet"/>
        <w:numPr>
          <w:ilvl w:val="0"/>
          <w:numId w:val="0"/>
        </w:numPr>
        <w:ind w:left="360"/>
      </w:pPr>
    </w:p>
    <w:p w14:paraId="3FEB9FD0" w14:textId="4D5ED4EA" w:rsidR="003544ED" w:rsidRDefault="003544ED" w:rsidP="003544ED">
      <w:pPr>
        <w:pStyle w:val="ListBullet"/>
        <w:numPr>
          <w:ilvl w:val="0"/>
          <w:numId w:val="0"/>
        </w:numPr>
        <w:ind w:left="360"/>
      </w:pPr>
    </w:p>
    <w:p w14:paraId="4A1AF37E" w14:textId="06FC047D" w:rsidR="003544ED" w:rsidRDefault="003544ED" w:rsidP="003544ED">
      <w:pPr>
        <w:pStyle w:val="ListBullet"/>
        <w:numPr>
          <w:ilvl w:val="0"/>
          <w:numId w:val="0"/>
        </w:numPr>
        <w:ind w:left="360"/>
      </w:pPr>
    </w:p>
    <w:p w14:paraId="0D44EF7A" w14:textId="28A3DA69" w:rsidR="003544ED" w:rsidRDefault="003544ED" w:rsidP="003544ED">
      <w:pPr>
        <w:pStyle w:val="ListBullet"/>
        <w:numPr>
          <w:ilvl w:val="0"/>
          <w:numId w:val="0"/>
        </w:numPr>
        <w:ind w:left="360"/>
      </w:pPr>
    </w:p>
    <w:p w14:paraId="30FEC5BD" w14:textId="5E55A475" w:rsidR="003544ED" w:rsidRDefault="003544ED" w:rsidP="003544ED">
      <w:pPr>
        <w:pStyle w:val="ListBullet"/>
        <w:numPr>
          <w:ilvl w:val="0"/>
          <w:numId w:val="0"/>
        </w:numPr>
        <w:ind w:left="360"/>
        <w:jc w:val="center"/>
        <w:rPr>
          <w:b/>
          <w:bCs/>
          <w:u w:val="single"/>
        </w:rPr>
      </w:pPr>
      <w:r w:rsidRPr="003544ED">
        <w:rPr>
          <w:b/>
          <w:bCs/>
          <w:u w:val="single"/>
        </w:rPr>
        <w:t>Page 5</w:t>
      </w:r>
    </w:p>
    <w:p w14:paraId="62AB484B" w14:textId="030AAFF6" w:rsidR="003544ED" w:rsidRDefault="003544ED" w:rsidP="003544ED">
      <w:pPr>
        <w:pStyle w:val="ListBullet"/>
        <w:numPr>
          <w:ilvl w:val="0"/>
          <w:numId w:val="0"/>
        </w:numPr>
        <w:ind w:left="360"/>
        <w:rPr>
          <w:b/>
          <w:bCs/>
          <w:u w:val="single"/>
        </w:rPr>
      </w:pPr>
      <w:r>
        <w:t>18.</w:t>
      </w:r>
      <w:r>
        <w:tab/>
      </w:r>
      <w:r w:rsidRPr="003544ED">
        <w:rPr>
          <w:b/>
          <w:bCs/>
          <w:u w:val="single"/>
        </w:rPr>
        <w:t xml:space="preserve">To Authorise Banking </w:t>
      </w:r>
      <w:r>
        <w:rPr>
          <w:b/>
          <w:bCs/>
          <w:u w:val="single"/>
        </w:rPr>
        <w:t>T</w:t>
      </w:r>
      <w:r w:rsidRPr="003544ED">
        <w:rPr>
          <w:b/>
          <w:bCs/>
          <w:u w:val="single"/>
        </w:rPr>
        <w:t>ransactions and Signing of Cheques</w:t>
      </w:r>
    </w:p>
    <w:p w14:paraId="253CB9B0" w14:textId="69B35A78" w:rsidR="008537A6" w:rsidRPr="008537A6" w:rsidRDefault="003544ED" w:rsidP="003544ED">
      <w:pPr>
        <w:pStyle w:val="ListBullet"/>
        <w:numPr>
          <w:ilvl w:val="0"/>
          <w:numId w:val="0"/>
        </w:numPr>
        <w:ind w:left="360"/>
        <w:rPr>
          <w:u w:val="single"/>
        </w:rPr>
      </w:pPr>
      <w:r>
        <w:tab/>
      </w:r>
      <w:r w:rsidR="008537A6" w:rsidRPr="008537A6">
        <w:rPr>
          <w:u w:val="single"/>
        </w:rPr>
        <w:t>March Transactions</w:t>
      </w:r>
    </w:p>
    <w:p w14:paraId="4EC06207" w14:textId="748ECC33" w:rsidR="003544ED" w:rsidRDefault="00D74607" w:rsidP="008537A6">
      <w:pPr>
        <w:pStyle w:val="ListBullet"/>
        <w:numPr>
          <w:ilvl w:val="0"/>
          <w:numId w:val="0"/>
        </w:numPr>
        <w:ind w:left="360" w:firstLine="360"/>
      </w:pPr>
      <w:r>
        <w:t>BACS no.  129</w:t>
      </w:r>
      <w:r>
        <w:tab/>
      </w:r>
      <w:r>
        <w:tab/>
        <w:t>HMRC</w:t>
      </w:r>
      <w:r>
        <w:tab/>
      </w:r>
      <w:r>
        <w:tab/>
      </w:r>
      <w:r>
        <w:tab/>
      </w:r>
      <w:r>
        <w:tab/>
        <w:t>Employee Tax</w:t>
      </w:r>
      <w:r>
        <w:tab/>
      </w:r>
      <w:r>
        <w:tab/>
      </w:r>
      <w:r>
        <w:tab/>
        <w:t>£65.60</w:t>
      </w:r>
      <w:r>
        <w:tab/>
      </w:r>
    </w:p>
    <w:p w14:paraId="5E088B08" w14:textId="5C71E99E" w:rsidR="00D74607" w:rsidRDefault="00D74607" w:rsidP="003544ED">
      <w:pPr>
        <w:pStyle w:val="ListBullet"/>
        <w:numPr>
          <w:ilvl w:val="0"/>
          <w:numId w:val="0"/>
        </w:numPr>
        <w:ind w:left="360"/>
      </w:pPr>
      <w:r>
        <w:tab/>
        <w:t>BACS no.  130</w:t>
      </w:r>
      <w:r>
        <w:tab/>
      </w:r>
      <w:r>
        <w:tab/>
        <w:t>Handyman’s wages</w:t>
      </w:r>
      <w:r>
        <w:tab/>
      </w:r>
      <w:r>
        <w:tab/>
        <w:t>Work in Parish</w:t>
      </w:r>
      <w:r>
        <w:tab/>
        <w:t xml:space="preserve">          £263.06</w:t>
      </w:r>
    </w:p>
    <w:p w14:paraId="191C3D2D" w14:textId="0AEDFAA5" w:rsidR="00D74607" w:rsidRDefault="00D74607" w:rsidP="003544ED">
      <w:pPr>
        <w:pStyle w:val="ListBullet"/>
        <w:numPr>
          <w:ilvl w:val="0"/>
          <w:numId w:val="0"/>
        </w:numPr>
        <w:ind w:left="360"/>
      </w:pPr>
      <w:r>
        <w:tab/>
        <w:t>BACS no.  131</w:t>
      </w:r>
      <w:r>
        <w:tab/>
      </w:r>
      <w:r>
        <w:tab/>
        <w:t>Mat &amp; Mouse</w:t>
      </w:r>
      <w:r>
        <w:tab/>
      </w:r>
      <w:r>
        <w:tab/>
      </w:r>
      <w:r>
        <w:tab/>
        <w:t>IT Support</w:t>
      </w:r>
      <w:r>
        <w:tab/>
      </w:r>
      <w:r>
        <w:tab/>
      </w:r>
      <w:r>
        <w:tab/>
        <w:t>£35.00</w:t>
      </w:r>
    </w:p>
    <w:p w14:paraId="484B8AE0" w14:textId="46025377" w:rsidR="00D74607" w:rsidRDefault="00D74607" w:rsidP="003544ED">
      <w:pPr>
        <w:pStyle w:val="ListBullet"/>
        <w:numPr>
          <w:ilvl w:val="0"/>
          <w:numId w:val="0"/>
        </w:numPr>
        <w:ind w:left="360"/>
      </w:pPr>
      <w:r>
        <w:tab/>
        <w:t>BACS no.  132</w:t>
      </w:r>
      <w:r>
        <w:tab/>
      </w:r>
      <w:r>
        <w:tab/>
        <w:t>Mat &amp; Mouse</w:t>
      </w:r>
      <w:r>
        <w:tab/>
      </w:r>
      <w:r>
        <w:tab/>
      </w:r>
      <w:r>
        <w:tab/>
        <w:t>IT Support</w:t>
      </w:r>
      <w:r>
        <w:tab/>
      </w:r>
      <w:r>
        <w:tab/>
      </w:r>
      <w:r>
        <w:tab/>
        <w:t>£45.00</w:t>
      </w:r>
    </w:p>
    <w:p w14:paraId="6248D8FD" w14:textId="1DF42C17" w:rsidR="00D74607" w:rsidRDefault="00D74607" w:rsidP="003544ED">
      <w:pPr>
        <w:pStyle w:val="ListBullet"/>
        <w:numPr>
          <w:ilvl w:val="0"/>
          <w:numId w:val="0"/>
        </w:numPr>
        <w:ind w:left="360"/>
      </w:pPr>
      <w:r>
        <w:tab/>
        <w:t>BACS no.  133</w:t>
      </w:r>
      <w:r>
        <w:tab/>
      </w:r>
      <w:r>
        <w:tab/>
        <w:t>Business Stream</w:t>
      </w:r>
      <w:r>
        <w:tab/>
      </w:r>
      <w:r>
        <w:tab/>
        <w:t>Pavilion water rates</w:t>
      </w:r>
      <w:r>
        <w:tab/>
      </w:r>
      <w:r>
        <w:tab/>
        <w:t>£17.45</w:t>
      </w:r>
    </w:p>
    <w:p w14:paraId="3B4C43A0" w14:textId="0E7DE842" w:rsidR="00D74607" w:rsidRDefault="00D74607" w:rsidP="003544ED">
      <w:pPr>
        <w:pStyle w:val="ListBullet"/>
        <w:numPr>
          <w:ilvl w:val="0"/>
          <w:numId w:val="0"/>
        </w:numPr>
        <w:ind w:left="360"/>
      </w:pPr>
      <w:r>
        <w:tab/>
        <w:t>BACS no.  134</w:t>
      </w:r>
      <w:r>
        <w:tab/>
      </w:r>
      <w:r>
        <w:tab/>
        <w:t>Business Stream</w:t>
      </w:r>
      <w:r>
        <w:tab/>
      </w:r>
      <w:r>
        <w:tab/>
        <w:t>Allotment water rates               £1.93</w:t>
      </w:r>
    </w:p>
    <w:p w14:paraId="30DBBD47" w14:textId="4CE7EDF8" w:rsidR="00D74607" w:rsidRDefault="00D74607" w:rsidP="003544ED">
      <w:pPr>
        <w:pStyle w:val="ListBullet"/>
        <w:numPr>
          <w:ilvl w:val="0"/>
          <w:numId w:val="0"/>
        </w:numPr>
        <w:ind w:left="360"/>
      </w:pPr>
      <w:r>
        <w:tab/>
        <w:t>BACS no.  135</w:t>
      </w:r>
      <w:r>
        <w:tab/>
      </w:r>
      <w:r>
        <w:tab/>
        <w:t xml:space="preserve">Armthorpe </w:t>
      </w:r>
      <w:proofErr w:type="spellStart"/>
      <w:r>
        <w:t>Elmfield</w:t>
      </w:r>
      <w:proofErr w:type="spellEnd"/>
      <w:r>
        <w:t xml:space="preserve"> Band</w:t>
      </w:r>
      <w:r>
        <w:tab/>
        <w:t xml:space="preserve">Play carols </w:t>
      </w:r>
      <w:r>
        <w:tab/>
      </w:r>
      <w:r>
        <w:tab/>
        <w:t xml:space="preserve">          £250.00</w:t>
      </w:r>
    </w:p>
    <w:p w14:paraId="497C8810" w14:textId="77777777" w:rsidR="008537A6" w:rsidRDefault="00D74607" w:rsidP="003544ED">
      <w:pPr>
        <w:pStyle w:val="ListBullet"/>
        <w:numPr>
          <w:ilvl w:val="0"/>
          <w:numId w:val="0"/>
        </w:numPr>
        <w:ind w:left="360"/>
      </w:pPr>
      <w:r>
        <w:tab/>
        <w:t xml:space="preserve">BACS no. </w:t>
      </w:r>
      <w:r w:rsidR="008537A6">
        <w:t xml:space="preserve"> </w:t>
      </w:r>
      <w:r>
        <w:t>136</w:t>
      </w:r>
      <w:r w:rsidR="008537A6">
        <w:tab/>
      </w:r>
      <w:r w:rsidR="008537A6">
        <w:tab/>
        <w:t>Parish Centre</w:t>
      </w:r>
      <w:r w:rsidR="008537A6">
        <w:tab/>
      </w:r>
      <w:r w:rsidR="008537A6">
        <w:tab/>
      </w:r>
      <w:r w:rsidR="008537A6">
        <w:tab/>
        <w:t>Neighbourhood Plan</w:t>
      </w:r>
      <w:r w:rsidR="008537A6">
        <w:tab/>
      </w:r>
      <w:r w:rsidR="008537A6">
        <w:tab/>
        <w:t>£12.35</w:t>
      </w:r>
    </w:p>
    <w:p w14:paraId="56B746AB" w14:textId="2DAAB0C1" w:rsidR="008537A6" w:rsidRPr="008537A6" w:rsidRDefault="008537A6" w:rsidP="003544ED">
      <w:pPr>
        <w:pStyle w:val="ListBullet"/>
        <w:numPr>
          <w:ilvl w:val="0"/>
          <w:numId w:val="0"/>
        </w:numPr>
        <w:ind w:left="360"/>
      </w:pPr>
      <w:r>
        <w:tab/>
      </w:r>
      <w:r w:rsidRPr="008537A6">
        <w:rPr>
          <w:u w:val="single"/>
        </w:rPr>
        <w:t>April – July Transactions</w:t>
      </w:r>
    </w:p>
    <w:p w14:paraId="3BEB5F47" w14:textId="11395771" w:rsidR="00D74607" w:rsidRPr="003544ED" w:rsidRDefault="008537A6" w:rsidP="008537A6">
      <w:pPr>
        <w:pStyle w:val="ListBullet"/>
        <w:numPr>
          <w:ilvl w:val="0"/>
          <w:numId w:val="0"/>
        </w:numPr>
        <w:ind w:left="360" w:firstLine="360"/>
      </w:pPr>
      <w:r>
        <w:t>BACS no.  1</w:t>
      </w:r>
      <w:r>
        <w:tab/>
      </w:r>
      <w:r>
        <w:tab/>
      </w:r>
      <w:r>
        <w:tab/>
        <w:t>GNE</w:t>
      </w:r>
      <w:r>
        <w:tab/>
      </w:r>
      <w:r>
        <w:tab/>
      </w:r>
      <w:r>
        <w:tab/>
      </w:r>
      <w:r>
        <w:tab/>
        <w:t>Install seat at Riverside         £420.00</w:t>
      </w:r>
      <w:r>
        <w:tab/>
      </w:r>
      <w:r>
        <w:tab/>
        <w:t>BACS no.  2</w:t>
      </w:r>
      <w:r>
        <w:tab/>
      </w:r>
      <w:r>
        <w:tab/>
      </w:r>
      <w:r>
        <w:tab/>
        <w:t>YLCA</w:t>
      </w:r>
      <w:r>
        <w:tab/>
      </w:r>
      <w:r>
        <w:tab/>
      </w:r>
      <w:r>
        <w:tab/>
      </w:r>
      <w:r>
        <w:tab/>
        <w:t>Annual membership              £827.00</w:t>
      </w:r>
      <w:r w:rsidR="00D74607">
        <w:tab/>
      </w:r>
      <w:r w:rsidR="00D74607">
        <w:tab/>
      </w:r>
      <w:r>
        <w:t>BACS no.  3</w:t>
      </w:r>
      <w:r>
        <w:tab/>
      </w:r>
      <w:r>
        <w:tab/>
      </w:r>
      <w:r>
        <w:tab/>
        <w:t>Arrow Publications</w:t>
      </w:r>
      <w:r>
        <w:tab/>
      </w:r>
      <w:r>
        <w:tab/>
        <w:t>Items in newsletter</w:t>
      </w:r>
      <w:r>
        <w:tab/>
      </w:r>
      <w:r>
        <w:tab/>
        <w:t>£66.00</w:t>
      </w:r>
      <w:r w:rsidR="00D74607">
        <w:tab/>
      </w:r>
    </w:p>
    <w:p w14:paraId="5C63C665" w14:textId="77777777" w:rsidR="008537A6" w:rsidRDefault="004B1AF1" w:rsidP="008537A6">
      <w:pPr>
        <w:pStyle w:val="ListBullet"/>
        <w:numPr>
          <w:ilvl w:val="0"/>
          <w:numId w:val="0"/>
        </w:numPr>
        <w:ind w:left="360" w:hanging="360"/>
      </w:pPr>
      <w:r w:rsidRPr="008537A6">
        <w:t xml:space="preserve">    </w:t>
      </w:r>
      <w:r w:rsidR="003544ED" w:rsidRPr="008537A6">
        <w:t xml:space="preserve">     </w:t>
      </w:r>
      <w:r w:rsidR="008537A6" w:rsidRPr="008537A6">
        <w:t xml:space="preserve">   B</w:t>
      </w:r>
      <w:r w:rsidR="008537A6">
        <w:t>ACS no.  4</w:t>
      </w:r>
      <w:r w:rsidR="008537A6">
        <w:tab/>
      </w:r>
      <w:r w:rsidR="008537A6">
        <w:tab/>
      </w:r>
      <w:r w:rsidR="008537A6">
        <w:tab/>
        <w:t>Mat &amp; Mouse</w:t>
      </w:r>
      <w:r w:rsidR="008537A6">
        <w:tab/>
      </w:r>
      <w:r w:rsidR="008537A6">
        <w:tab/>
      </w:r>
      <w:r w:rsidR="008537A6">
        <w:tab/>
        <w:t>Remote IT support</w:t>
      </w:r>
      <w:r w:rsidR="008537A6">
        <w:tab/>
      </w:r>
      <w:r w:rsidR="008537A6">
        <w:tab/>
        <w:t>£45.00</w:t>
      </w:r>
    </w:p>
    <w:p w14:paraId="281051FB" w14:textId="77777777" w:rsidR="008537A6" w:rsidRDefault="008537A6" w:rsidP="008537A6">
      <w:pPr>
        <w:pStyle w:val="ListBullet"/>
        <w:numPr>
          <w:ilvl w:val="0"/>
          <w:numId w:val="0"/>
        </w:numPr>
        <w:ind w:left="360" w:hanging="360"/>
      </w:pPr>
      <w:r>
        <w:tab/>
      </w:r>
      <w:r>
        <w:tab/>
        <w:t>BACS no.  5</w:t>
      </w:r>
      <w:r>
        <w:tab/>
      </w:r>
      <w:r>
        <w:tab/>
      </w:r>
      <w:r>
        <w:tab/>
        <w:t>Glendale</w:t>
      </w:r>
      <w:r>
        <w:tab/>
      </w:r>
      <w:r>
        <w:tab/>
      </w:r>
      <w:r>
        <w:tab/>
        <w:t>Grounds maintenance</w:t>
      </w:r>
      <w:r>
        <w:tab/>
        <w:t xml:space="preserve">          £105.50</w:t>
      </w:r>
      <w:r>
        <w:tab/>
      </w:r>
    </w:p>
    <w:p w14:paraId="695D7B40" w14:textId="77777777" w:rsidR="00A85D56" w:rsidRDefault="008537A6" w:rsidP="008537A6">
      <w:pPr>
        <w:pStyle w:val="ListBullet"/>
        <w:numPr>
          <w:ilvl w:val="0"/>
          <w:numId w:val="0"/>
        </w:numPr>
        <w:ind w:left="360" w:hanging="360"/>
      </w:pPr>
      <w:r>
        <w:tab/>
      </w:r>
      <w:r>
        <w:tab/>
        <w:t>BACS no.  6</w:t>
      </w:r>
      <w:r>
        <w:tab/>
      </w:r>
      <w:r>
        <w:tab/>
      </w:r>
      <w:r>
        <w:tab/>
        <w:t>N Power</w:t>
      </w:r>
      <w:r>
        <w:tab/>
      </w:r>
      <w:r>
        <w:tab/>
      </w:r>
      <w:r>
        <w:tab/>
      </w:r>
      <w:r w:rsidR="00A85D56">
        <w:t>Christmas lights</w:t>
      </w:r>
      <w:r w:rsidR="00A85D56">
        <w:tab/>
      </w:r>
      <w:r w:rsidR="00A85D56">
        <w:tab/>
        <w:t>£27.61</w:t>
      </w:r>
    </w:p>
    <w:p w14:paraId="4CB5C70F" w14:textId="77685325" w:rsidR="00A85D56" w:rsidRDefault="00A85D56" w:rsidP="008537A6">
      <w:pPr>
        <w:pStyle w:val="ListBullet"/>
        <w:numPr>
          <w:ilvl w:val="0"/>
          <w:numId w:val="0"/>
        </w:numPr>
        <w:ind w:left="360" w:hanging="360"/>
      </w:pPr>
      <w:r>
        <w:tab/>
      </w:r>
      <w:r>
        <w:tab/>
        <w:t>BACS no.  7</w:t>
      </w:r>
      <w:r>
        <w:tab/>
      </w:r>
      <w:r>
        <w:tab/>
      </w:r>
      <w:r>
        <w:tab/>
        <w:t xml:space="preserve">Mr. J. </w:t>
      </w:r>
      <w:proofErr w:type="spellStart"/>
      <w:r>
        <w:t>Bichan</w:t>
      </w:r>
      <w:proofErr w:type="spellEnd"/>
      <w:r>
        <w:tab/>
      </w:r>
      <w:r>
        <w:tab/>
      </w:r>
      <w:r>
        <w:tab/>
        <w:t>Clean out dyke</w:t>
      </w:r>
      <w:r>
        <w:tab/>
        <w:t xml:space="preserve">          £240.00</w:t>
      </w:r>
    </w:p>
    <w:p w14:paraId="784ABC9B" w14:textId="1AF348F5" w:rsidR="00A85D56" w:rsidRDefault="00A85D56" w:rsidP="008537A6">
      <w:pPr>
        <w:pStyle w:val="ListBullet"/>
        <w:numPr>
          <w:ilvl w:val="0"/>
          <w:numId w:val="0"/>
        </w:numPr>
        <w:ind w:left="360" w:hanging="360"/>
      </w:pPr>
      <w:r>
        <w:tab/>
      </w:r>
      <w:r>
        <w:tab/>
        <w:t>BACS no.  8</w:t>
      </w:r>
      <w:r>
        <w:tab/>
      </w:r>
      <w:r>
        <w:tab/>
      </w:r>
      <w:r>
        <w:tab/>
        <w:t>N Power</w:t>
      </w:r>
      <w:r>
        <w:tab/>
      </w:r>
      <w:r>
        <w:tab/>
      </w:r>
      <w:r>
        <w:tab/>
        <w:t>Christmas lights</w:t>
      </w:r>
      <w:r>
        <w:tab/>
      </w:r>
      <w:r>
        <w:tab/>
        <w:t>£16.73</w:t>
      </w:r>
    </w:p>
    <w:p w14:paraId="02429D80" w14:textId="01FC5A78" w:rsidR="00A85D56" w:rsidRDefault="00A85D56" w:rsidP="008537A6">
      <w:pPr>
        <w:pStyle w:val="ListBullet"/>
        <w:numPr>
          <w:ilvl w:val="0"/>
          <w:numId w:val="0"/>
        </w:numPr>
        <w:ind w:left="360" w:hanging="360"/>
      </w:pPr>
      <w:r>
        <w:tab/>
      </w:r>
      <w:r>
        <w:tab/>
        <w:t>BACS no.  9</w:t>
      </w:r>
      <w:r>
        <w:tab/>
      </w:r>
      <w:r>
        <w:tab/>
      </w:r>
      <w:r>
        <w:tab/>
        <w:t>Handyman’s wages</w:t>
      </w:r>
      <w:r>
        <w:tab/>
      </w:r>
      <w:r>
        <w:tab/>
        <w:t>Duties in Parish</w:t>
      </w:r>
      <w:r>
        <w:tab/>
        <w:t xml:space="preserve">          £263.06</w:t>
      </w:r>
    </w:p>
    <w:p w14:paraId="49274CB0" w14:textId="47DD5BD2" w:rsidR="00A85D56" w:rsidRDefault="00A85D56" w:rsidP="008537A6">
      <w:pPr>
        <w:pStyle w:val="ListBullet"/>
        <w:numPr>
          <w:ilvl w:val="0"/>
          <w:numId w:val="0"/>
        </w:numPr>
        <w:ind w:left="360" w:hanging="360"/>
      </w:pPr>
      <w:r>
        <w:tab/>
      </w:r>
      <w:r>
        <w:tab/>
        <w:t>BACS no. 10</w:t>
      </w:r>
      <w:r>
        <w:tab/>
      </w:r>
      <w:r>
        <w:tab/>
      </w:r>
      <w:r>
        <w:tab/>
        <w:t>DMBC</w:t>
      </w:r>
      <w:r>
        <w:tab/>
      </w:r>
      <w:r>
        <w:tab/>
      </w:r>
      <w:r>
        <w:tab/>
      </w:r>
      <w:r>
        <w:tab/>
        <w:t>Empty dog bins</w:t>
      </w:r>
      <w:r>
        <w:tab/>
        <w:t xml:space="preserve">          £289.30</w:t>
      </w:r>
    </w:p>
    <w:p w14:paraId="12185418" w14:textId="256DB872" w:rsidR="00A85D56" w:rsidRDefault="00A85D56" w:rsidP="008537A6">
      <w:pPr>
        <w:pStyle w:val="ListBullet"/>
        <w:numPr>
          <w:ilvl w:val="0"/>
          <w:numId w:val="0"/>
        </w:numPr>
        <w:ind w:left="360" w:hanging="360"/>
      </w:pPr>
      <w:r>
        <w:tab/>
      </w:r>
      <w:r>
        <w:tab/>
        <w:t>BACS no. 11</w:t>
      </w:r>
      <w:r>
        <w:tab/>
      </w:r>
      <w:r>
        <w:tab/>
      </w:r>
      <w:r>
        <w:tab/>
        <w:t>DMBC</w:t>
      </w:r>
      <w:r>
        <w:tab/>
      </w:r>
      <w:r>
        <w:tab/>
      </w:r>
      <w:r>
        <w:tab/>
      </w:r>
      <w:r>
        <w:tab/>
        <w:t>Empty dog bins</w:t>
      </w:r>
      <w:r>
        <w:tab/>
      </w:r>
      <w:r>
        <w:tab/>
        <w:t>£82.66</w:t>
      </w:r>
    </w:p>
    <w:p w14:paraId="7D49A6A8" w14:textId="0E55FDC5" w:rsidR="00A85D56" w:rsidRDefault="00A85D56" w:rsidP="008537A6">
      <w:pPr>
        <w:pStyle w:val="ListBullet"/>
        <w:numPr>
          <w:ilvl w:val="0"/>
          <w:numId w:val="0"/>
        </w:numPr>
        <w:ind w:left="360" w:hanging="360"/>
      </w:pPr>
      <w:r>
        <w:tab/>
      </w:r>
      <w:r>
        <w:tab/>
        <w:t>BACS no. 12</w:t>
      </w:r>
      <w:r>
        <w:tab/>
      </w:r>
      <w:r>
        <w:tab/>
      </w:r>
      <w:r>
        <w:tab/>
        <w:t>Blyth Pest Control</w:t>
      </w:r>
      <w:r>
        <w:tab/>
      </w:r>
      <w:r>
        <w:tab/>
        <w:t>Eradicate moles</w:t>
      </w:r>
      <w:r>
        <w:tab/>
        <w:t xml:space="preserve">          £160.00</w:t>
      </w:r>
    </w:p>
    <w:p w14:paraId="3E20D988" w14:textId="5543DA7E" w:rsidR="00A85D56" w:rsidRDefault="00A85D56" w:rsidP="008537A6">
      <w:pPr>
        <w:pStyle w:val="ListBullet"/>
        <w:numPr>
          <w:ilvl w:val="0"/>
          <w:numId w:val="0"/>
        </w:numPr>
        <w:ind w:left="360" w:hanging="360"/>
      </w:pPr>
      <w:r>
        <w:tab/>
      </w:r>
      <w:r>
        <w:tab/>
        <w:t>BACS no. 13</w:t>
      </w:r>
      <w:r>
        <w:tab/>
      </w:r>
      <w:r>
        <w:tab/>
      </w:r>
      <w:r>
        <w:tab/>
        <w:t>HMRC</w:t>
      </w:r>
      <w:r>
        <w:tab/>
      </w:r>
      <w:r>
        <w:tab/>
      </w:r>
      <w:r>
        <w:tab/>
      </w:r>
      <w:r>
        <w:tab/>
        <w:t>Employee’s tax</w:t>
      </w:r>
      <w:r>
        <w:tab/>
      </w:r>
      <w:r>
        <w:tab/>
        <w:t>£65.60</w:t>
      </w:r>
    </w:p>
    <w:p w14:paraId="2721F82E" w14:textId="673322FB" w:rsidR="00A85D56" w:rsidRDefault="00A85D56" w:rsidP="008537A6">
      <w:pPr>
        <w:pStyle w:val="ListBullet"/>
        <w:numPr>
          <w:ilvl w:val="0"/>
          <w:numId w:val="0"/>
        </w:numPr>
        <w:ind w:left="360" w:hanging="360"/>
      </w:pPr>
      <w:r>
        <w:t xml:space="preserve"> </w:t>
      </w:r>
      <w:r>
        <w:tab/>
      </w:r>
      <w:r>
        <w:tab/>
        <w:t>BACS no. 14</w:t>
      </w:r>
      <w:r>
        <w:tab/>
      </w:r>
      <w:r>
        <w:tab/>
      </w:r>
      <w:r>
        <w:tab/>
        <w:t>Glendale</w:t>
      </w:r>
      <w:r>
        <w:tab/>
      </w:r>
      <w:r>
        <w:tab/>
      </w:r>
      <w:r>
        <w:tab/>
        <w:t>Grounds maintenance</w:t>
      </w:r>
      <w:r>
        <w:tab/>
        <w:t xml:space="preserve">          £105.50</w:t>
      </w:r>
    </w:p>
    <w:p w14:paraId="2FD1E481" w14:textId="5FD38DDB" w:rsidR="00A85D56" w:rsidRDefault="00A85D56" w:rsidP="008537A6">
      <w:pPr>
        <w:pStyle w:val="ListBullet"/>
        <w:numPr>
          <w:ilvl w:val="0"/>
          <w:numId w:val="0"/>
        </w:numPr>
        <w:ind w:left="360" w:hanging="360"/>
      </w:pPr>
      <w:r>
        <w:tab/>
      </w:r>
      <w:r>
        <w:tab/>
        <w:t>BACS no. 15</w:t>
      </w:r>
      <w:r>
        <w:tab/>
      </w:r>
      <w:r>
        <w:tab/>
      </w:r>
      <w:r>
        <w:tab/>
        <w:t>BHIB Insurance</w:t>
      </w:r>
      <w:r>
        <w:tab/>
      </w:r>
      <w:r>
        <w:tab/>
        <w:t>Annual Premium                   £940.39</w:t>
      </w:r>
    </w:p>
    <w:p w14:paraId="68413F37" w14:textId="77777777" w:rsidR="00A443F5" w:rsidRDefault="00A443F5" w:rsidP="008537A6">
      <w:pPr>
        <w:pStyle w:val="ListBullet"/>
        <w:numPr>
          <w:ilvl w:val="0"/>
          <w:numId w:val="0"/>
        </w:numPr>
        <w:ind w:left="360" w:hanging="360"/>
      </w:pPr>
      <w:r>
        <w:tab/>
      </w:r>
      <w:r>
        <w:tab/>
        <w:t>BACS no. 16</w:t>
      </w:r>
      <w:r>
        <w:tab/>
      </w:r>
      <w:r>
        <w:tab/>
      </w:r>
      <w:r>
        <w:tab/>
        <w:t>Handyman’s wages</w:t>
      </w:r>
      <w:r>
        <w:tab/>
      </w:r>
      <w:r>
        <w:tab/>
        <w:t>Duties in Parish</w:t>
      </w:r>
      <w:r>
        <w:tab/>
        <w:t xml:space="preserve">          £262.86</w:t>
      </w:r>
    </w:p>
    <w:p w14:paraId="46688463" w14:textId="77777777" w:rsidR="00A443F5" w:rsidRDefault="00A443F5" w:rsidP="008537A6">
      <w:pPr>
        <w:pStyle w:val="ListBullet"/>
        <w:numPr>
          <w:ilvl w:val="0"/>
          <w:numId w:val="0"/>
        </w:numPr>
        <w:ind w:left="360" w:hanging="360"/>
      </w:pPr>
      <w:r>
        <w:tab/>
      </w:r>
      <w:r>
        <w:tab/>
        <w:t>BACS no. 17</w:t>
      </w:r>
      <w:r>
        <w:tab/>
      </w:r>
      <w:r>
        <w:tab/>
      </w:r>
      <w:r>
        <w:tab/>
        <w:t>N Power</w:t>
      </w:r>
      <w:r>
        <w:tab/>
      </w:r>
      <w:r>
        <w:tab/>
      </w:r>
      <w:r>
        <w:tab/>
        <w:t>Pavilion electricity</w:t>
      </w:r>
      <w:r>
        <w:tab/>
      </w:r>
      <w:r>
        <w:tab/>
        <w:t>£20.64</w:t>
      </w:r>
    </w:p>
    <w:p w14:paraId="771BCEEC" w14:textId="7C2D1D37" w:rsidR="00A443F5" w:rsidRDefault="00A443F5" w:rsidP="008537A6">
      <w:pPr>
        <w:pStyle w:val="ListBullet"/>
        <w:numPr>
          <w:ilvl w:val="0"/>
          <w:numId w:val="0"/>
        </w:numPr>
        <w:ind w:left="360" w:hanging="360"/>
      </w:pPr>
      <w:r>
        <w:tab/>
      </w:r>
      <w:r>
        <w:tab/>
        <w:t>BACS no</w:t>
      </w:r>
      <w:r w:rsidR="006A466F">
        <w:t xml:space="preserve">. </w:t>
      </w:r>
      <w:r>
        <w:t>18</w:t>
      </w:r>
      <w:r>
        <w:tab/>
      </w:r>
      <w:r>
        <w:tab/>
      </w:r>
      <w:r>
        <w:tab/>
        <w:t>HMRC</w:t>
      </w:r>
      <w:r>
        <w:tab/>
      </w:r>
      <w:r>
        <w:tab/>
      </w:r>
      <w:r>
        <w:tab/>
      </w:r>
      <w:r>
        <w:tab/>
        <w:t>Employee’s tax</w:t>
      </w:r>
      <w:r>
        <w:tab/>
      </w:r>
      <w:r>
        <w:tab/>
        <w:t>£65.80</w:t>
      </w:r>
    </w:p>
    <w:p w14:paraId="7B3B5AC3" w14:textId="0B83546D" w:rsidR="00A443F5" w:rsidRDefault="00A443F5" w:rsidP="008537A6">
      <w:pPr>
        <w:pStyle w:val="ListBullet"/>
        <w:numPr>
          <w:ilvl w:val="0"/>
          <w:numId w:val="0"/>
        </w:numPr>
        <w:ind w:left="360" w:hanging="360"/>
      </w:pPr>
      <w:r>
        <w:tab/>
      </w:r>
      <w:r>
        <w:tab/>
        <w:t>BACS no.</w:t>
      </w:r>
      <w:r w:rsidR="006A466F">
        <w:t xml:space="preserve"> </w:t>
      </w:r>
      <w:r>
        <w:t>19</w:t>
      </w:r>
      <w:r>
        <w:tab/>
      </w:r>
      <w:r>
        <w:tab/>
      </w:r>
      <w:r>
        <w:tab/>
        <w:t>Glendale</w:t>
      </w:r>
      <w:r>
        <w:tab/>
      </w:r>
      <w:r>
        <w:tab/>
      </w:r>
      <w:r>
        <w:tab/>
        <w:t>Ground maintenance</w:t>
      </w:r>
      <w:r>
        <w:tab/>
        <w:t xml:space="preserve">          £943.93</w:t>
      </w:r>
      <w:r>
        <w:tab/>
        <w:t>BACS no.</w:t>
      </w:r>
      <w:r w:rsidR="006A466F">
        <w:t xml:space="preserve"> </w:t>
      </w:r>
      <w:r>
        <w:t>20</w:t>
      </w:r>
      <w:r>
        <w:tab/>
      </w:r>
      <w:r>
        <w:tab/>
      </w:r>
      <w:r>
        <w:tab/>
        <w:t>Arrow Publications</w:t>
      </w:r>
      <w:r>
        <w:tab/>
      </w:r>
      <w:r>
        <w:tab/>
        <w:t>Items in newsletter</w:t>
      </w:r>
      <w:r>
        <w:tab/>
      </w:r>
      <w:r>
        <w:tab/>
        <w:t>£66.00</w:t>
      </w:r>
      <w:r>
        <w:tab/>
      </w:r>
    </w:p>
    <w:p w14:paraId="51F5F9E7" w14:textId="484A8F3F" w:rsidR="00A443F5" w:rsidRDefault="00A443F5" w:rsidP="00A443F5">
      <w:r>
        <w:tab/>
        <w:t>BACS no.</w:t>
      </w:r>
      <w:r w:rsidR="006A466F">
        <w:t xml:space="preserve"> </w:t>
      </w:r>
      <w:r>
        <w:t>21</w:t>
      </w:r>
      <w:r>
        <w:tab/>
      </w:r>
      <w:r>
        <w:tab/>
      </w:r>
      <w:r>
        <w:tab/>
        <w:t>HMRC</w:t>
      </w:r>
      <w:r>
        <w:tab/>
      </w:r>
      <w:r>
        <w:tab/>
      </w:r>
      <w:r>
        <w:tab/>
      </w:r>
      <w:r>
        <w:tab/>
        <w:t>Employee’s tax/.NI.</w:t>
      </w:r>
      <w:r>
        <w:tab/>
        <w:t xml:space="preserve">          £223.24</w:t>
      </w:r>
      <w:r>
        <w:tab/>
      </w:r>
    </w:p>
    <w:p w14:paraId="3493B4BA" w14:textId="4077281C" w:rsidR="006A466F" w:rsidRDefault="00A443F5" w:rsidP="00A443F5">
      <w:r>
        <w:tab/>
        <w:t>BACS no.</w:t>
      </w:r>
      <w:r w:rsidR="006A466F">
        <w:t xml:space="preserve"> </w:t>
      </w:r>
      <w:r>
        <w:t>22</w:t>
      </w:r>
      <w:r>
        <w:tab/>
      </w:r>
      <w:r>
        <w:tab/>
      </w:r>
      <w:r>
        <w:tab/>
        <w:t>Clerk’s payments</w:t>
      </w:r>
      <w:r>
        <w:tab/>
      </w:r>
      <w:r>
        <w:tab/>
        <w:t>Quarterly salary</w:t>
      </w:r>
      <w:r w:rsidR="007E7470">
        <w:t>/</w:t>
      </w:r>
      <w:proofErr w:type="gramStart"/>
      <w:r>
        <w:t>exp</w:t>
      </w:r>
      <w:r w:rsidR="006A466F">
        <w:t>en</w:t>
      </w:r>
      <w:r w:rsidR="009D46CD">
        <w:t>ses</w:t>
      </w:r>
      <w:r w:rsidR="007E7470">
        <w:t xml:space="preserve"> </w:t>
      </w:r>
      <w:r w:rsidR="00062F80">
        <w:t xml:space="preserve"> </w:t>
      </w:r>
      <w:r>
        <w:t>£</w:t>
      </w:r>
      <w:proofErr w:type="gramEnd"/>
      <w:r>
        <w:t>2</w:t>
      </w:r>
      <w:r w:rsidR="007E7470">
        <w:t>,</w:t>
      </w:r>
      <w:r>
        <w:t>542.</w:t>
      </w:r>
      <w:r w:rsidR="006A466F">
        <w:t>66</w:t>
      </w:r>
      <w:r>
        <w:t xml:space="preserve"> </w:t>
      </w:r>
    </w:p>
    <w:p w14:paraId="32A813C9" w14:textId="40AB569F" w:rsidR="006A466F" w:rsidRDefault="006A466F" w:rsidP="00A443F5">
      <w:r>
        <w:tab/>
        <w:t>BACS no. 23</w:t>
      </w:r>
      <w:r>
        <w:tab/>
      </w:r>
      <w:r>
        <w:tab/>
      </w:r>
      <w:r>
        <w:tab/>
        <w:t>HMRC</w:t>
      </w:r>
      <w:r>
        <w:tab/>
      </w:r>
      <w:r>
        <w:tab/>
      </w:r>
      <w:r>
        <w:tab/>
      </w:r>
      <w:r>
        <w:tab/>
        <w:t>Employee’s tax</w:t>
      </w:r>
      <w:r>
        <w:tab/>
      </w:r>
      <w:r>
        <w:tab/>
        <w:t>£54.40</w:t>
      </w:r>
    </w:p>
    <w:p w14:paraId="45BBD814" w14:textId="77777777" w:rsidR="006A466F" w:rsidRDefault="006A466F" w:rsidP="00A443F5">
      <w:r>
        <w:tab/>
        <w:t>BACS no. 24</w:t>
      </w:r>
      <w:r>
        <w:tab/>
      </w:r>
      <w:r>
        <w:tab/>
      </w:r>
      <w:r>
        <w:tab/>
        <w:t>Handyman’s wages</w:t>
      </w:r>
      <w:r>
        <w:tab/>
      </w:r>
      <w:r>
        <w:tab/>
        <w:t>Duties in Parish</w:t>
      </w:r>
      <w:r>
        <w:tab/>
        <w:t xml:space="preserve">          £217.91</w:t>
      </w:r>
    </w:p>
    <w:p w14:paraId="468FF125" w14:textId="77777777" w:rsidR="006A466F" w:rsidRDefault="006A466F" w:rsidP="00A443F5">
      <w:r>
        <w:tab/>
        <w:t>BACS no. 25</w:t>
      </w:r>
      <w:r>
        <w:tab/>
      </w:r>
      <w:r>
        <w:tab/>
      </w:r>
      <w:r>
        <w:tab/>
        <w:t>Business Stream</w:t>
      </w:r>
      <w:r>
        <w:tab/>
      </w:r>
      <w:r>
        <w:tab/>
        <w:t>Allotments water rates          £155.96</w:t>
      </w:r>
    </w:p>
    <w:p w14:paraId="70599240" w14:textId="77777777" w:rsidR="006A466F" w:rsidRDefault="006A466F" w:rsidP="00A443F5">
      <w:r>
        <w:tab/>
        <w:t>BACS no. 26</w:t>
      </w:r>
      <w:r>
        <w:tab/>
      </w:r>
      <w:r>
        <w:tab/>
      </w:r>
      <w:r>
        <w:tab/>
        <w:t>Mat &amp; Mouse</w:t>
      </w:r>
      <w:r>
        <w:tab/>
      </w:r>
      <w:r>
        <w:tab/>
      </w:r>
      <w:r>
        <w:tab/>
        <w:t>IT support</w:t>
      </w:r>
      <w:r>
        <w:tab/>
      </w:r>
      <w:r>
        <w:tab/>
      </w:r>
      <w:r>
        <w:tab/>
        <w:t>£85.00</w:t>
      </w:r>
    </w:p>
    <w:p w14:paraId="4C6ED234" w14:textId="2512E76B" w:rsidR="009D46CD" w:rsidRDefault="006A466F" w:rsidP="00A443F5">
      <w:r>
        <w:tab/>
        <w:t>BACS no. 27</w:t>
      </w:r>
      <w:r>
        <w:tab/>
      </w:r>
      <w:r>
        <w:tab/>
      </w:r>
      <w:r>
        <w:tab/>
        <w:t>Walkers Nurseries</w:t>
      </w:r>
      <w:r>
        <w:tab/>
      </w:r>
      <w:r>
        <w:tab/>
      </w:r>
      <w:r w:rsidR="009D46CD">
        <w:t xml:space="preserve">Plants, compost </w:t>
      </w:r>
      <w:r w:rsidR="007E7470">
        <w:t>for</w:t>
      </w:r>
      <w:r>
        <w:t>1</w:t>
      </w:r>
      <w:r w:rsidR="009D46CD">
        <w:t>3</w:t>
      </w:r>
      <w:r>
        <w:t xml:space="preserve"> tubs    £953.80</w:t>
      </w:r>
      <w:r w:rsidR="00A443F5">
        <w:tab/>
      </w:r>
      <w:r w:rsidR="009D46CD">
        <w:t>BACS no. 28</w:t>
      </w:r>
      <w:r w:rsidR="009D46CD">
        <w:tab/>
      </w:r>
      <w:r w:rsidR="009D46CD">
        <w:tab/>
      </w:r>
      <w:r w:rsidR="009D46CD">
        <w:tab/>
        <w:t>Glendale</w:t>
      </w:r>
      <w:r w:rsidR="009D46CD">
        <w:tab/>
      </w:r>
      <w:r w:rsidR="009D46CD">
        <w:tab/>
      </w:r>
      <w:r w:rsidR="009D46CD">
        <w:tab/>
        <w:t>Grounds maintenance</w:t>
      </w:r>
      <w:r w:rsidR="009D46CD">
        <w:tab/>
        <w:t xml:space="preserve">          £492.81</w:t>
      </w:r>
    </w:p>
    <w:p w14:paraId="1C483504" w14:textId="558694C5" w:rsidR="003544ED" w:rsidRDefault="009D46CD" w:rsidP="009D46CD">
      <w:r>
        <w:tab/>
        <w:t>BACS no. 29</w:t>
      </w:r>
      <w:r>
        <w:tab/>
      </w:r>
      <w:r>
        <w:tab/>
      </w:r>
      <w:r>
        <w:tab/>
        <w:t>N Power, Christmas lights</w:t>
      </w:r>
      <w:r>
        <w:tab/>
        <w:t>Village Green</w:t>
      </w:r>
      <w:r>
        <w:tab/>
      </w:r>
      <w:r>
        <w:tab/>
      </w:r>
      <w:r>
        <w:tab/>
        <w:t>£75.40</w:t>
      </w:r>
    </w:p>
    <w:p w14:paraId="27063743" w14:textId="2EBC4124" w:rsidR="009D46CD" w:rsidRDefault="009D46CD" w:rsidP="009D46CD">
      <w:r>
        <w:tab/>
        <w:t>BACS no. 30</w:t>
      </w:r>
      <w:r>
        <w:tab/>
      </w:r>
      <w:r>
        <w:tab/>
      </w:r>
      <w:r>
        <w:tab/>
        <w:t>Handyman’s wages</w:t>
      </w:r>
      <w:r>
        <w:tab/>
      </w:r>
      <w:r>
        <w:tab/>
        <w:t>Duties in Parish</w:t>
      </w:r>
      <w:r>
        <w:tab/>
        <w:t xml:space="preserve">          £255.46</w:t>
      </w:r>
    </w:p>
    <w:p w14:paraId="071BDA6C" w14:textId="2C591739" w:rsidR="009D46CD" w:rsidRDefault="009D46CD" w:rsidP="009D46CD">
      <w:r>
        <w:tab/>
        <w:t>BACS no. 31</w:t>
      </w:r>
      <w:r>
        <w:tab/>
      </w:r>
      <w:r>
        <w:tab/>
      </w:r>
      <w:r>
        <w:tab/>
        <w:t>HMRC</w:t>
      </w:r>
      <w:r>
        <w:tab/>
      </w:r>
      <w:r>
        <w:tab/>
      </w:r>
      <w:r>
        <w:tab/>
      </w:r>
      <w:r>
        <w:tab/>
        <w:t>employee’s tax</w:t>
      </w:r>
      <w:r>
        <w:tab/>
      </w:r>
      <w:r>
        <w:tab/>
        <w:t>£63.80</w:t>
      </w:r>
    </w:p>
    <w:p w14:paraId="70DCBC06" w14:textId="341FA5E8" w:rsidR="009D46CD" w:rsidRDefault="009D46CD" w:rsidP="009D46CD">
      <w:pPr>
        <w:rPr>
          <w:u w:val="single"/>
        </w:rPr>
      </w:pPr>
      <w:r>
        <w:tab/>
      </w:r>
      <w:r w:rsidRPr="009D46CD">
        <w:rPr>
          <w:u w:val="single"/>
        </w:rPr>
        <w:t>Banking Transaction – Neighbourhood Plan Grant</w:t>
      </w:r>
    </w:p>
    <w:p w14:paraId="3D2C7FFC" w14:textId="7FA40238" w:rsidR="009D46CD" w:rsidRDefault="009D46CD" w:rsidP="009D46CD">
      <w:r w:rsidRPr="009D46CD">
        <w:t xml:space="preserve">            BACS </w:t>
      </w:r>
      <w:r>
        <w:t>no</w:t>
      </w:r>
      <w:r w:rsidR="007E7470">
        <w:t xml:space="preserve"> </w:t>
      </w:r>
      <w:r>
        <w:t>N35</w:t>
      </w:r>
      <w:r>
        <w:tab/>
      </w:r>
      <w:r>
        <w:tab/>
      </w:r>
      <w:r>
        <w:tab/>
        <w:t>L.A.B.</w:t>
      </w:r>
      <w:r>
        <w:tab/>
      </w:r>
      <w:r>
        <w:tab/>
      </w:r>
      <w:r>
        <w:tab/>
      </w:r>
      <w:r>
        <w:tab/>
        <w:t>Support to Neigh. Group      £700.00</w:t>
      </w:r>
    </w:p>
    <w:p w14:paraId="4EED8E30" w14:textId="77777777" w:rsidR="007E7470" w:rsidRDefault="007E7470" w:rsidP="009D46CD">
      <w:r>
        <w:t xml:space="preserve">      </w:t>
      </w:r>
    </w:p>
    <w:p w14:paraId="51F62D62" w14:textId="0A74B429" w:rsidR="007E7470" w:rsidRDefault="007E7470" w:rsidP="009D46CD">
      <w:pPr>
        <w:rPr>
          <w:b/>
          <w:bCs/>
          <w:u w:val="single"/>
        </w:rPr>
      </w:pPr>
      <w:r>
        <w:t xml:space="preserve">19. </w:t>
      </w:r>
      <w:r w:rsidRPr="007E7470">
        <w:rPr>
          <w:b/>
          <w:bCs/>
          <w:u w:val="single"/>
        </w:rPr>
        <w:t>To Confirm Date and Time of Next Meeting</w:t>
      </w:r>
    </w:p>
    <w:p w14:paraId="3A3051E0" w14:textId="06A991AC" w:rsidR="007E7470" w:rsidRDefault="007E7470" w:rsidP="009D46CD">
      <w:r w:rsidRPr="007E7470">
        <w:t xml:space="preserve">      To be </w:t>
      </w:r>
      <w:r>
        <w:t xml:space="preserve">decided at a later date.  </w:t>
      </w:r>
    </w:p>
    <w:p w14:paraId="44DBD092" w14:textId="3FDD5A8A" w:rsidR="007E7470" w:rsidRDefault="007E7470" w:rsidP="009D46CD"/>
    <w:p w14:paraId="2E196463" w14:textId="77777777" w:rsidR="005829DA" w:rsidRDefault="007E7470" w:rsidP="009D46CD">
      <w:r>
        <w:tab/>
      </w:r>
      <w:r>
        <w:tab/>
      </w:r>
      <w:r>
        <w:tab/>
      </w:r>
      <w:r>
        <w:tab/>
      </w:r>
      <w:r>
        <w:tab/>
      </w:r>
      <w:r>
        <w:tab/>
      </w:r>
      <w:r>
        <w:tab/>
      </w:r>
    </w:p>
    <w:p w14:paraId="227EEDCB" w14:textId="609ACF8E" w:rsidR="007E7470" w:rsidRDefault="007E7470" w:rsidP="005829DA">
      <w:pPr>
        <w:ind w:left="4320" w:firstLine="720"/>
      </w:pPr>
      <w:r>
        <w:t>Chairperson ………………………………………</w:t>
      </w:r>
      <w:proofErr w:type="gramStart"/>
      <w:r>
        <w:t>…..</w:t>
      </w:r>
      <w:proofErr w:type="gramEnd"/>
    </w:p>
    <w:p w14:paraId="64A13EDC" w14:textId="77777777" w:rsidR="007E7470" w:rsidRDefault="007E7470" w:rsidP="009D46CD"/>
    <w:p w14:paraId="41A58E9F" w14:textId="29E11963" w:rsidR="007E7470" w:rsidRDefault="007E7470" w:rsidP="009D46CD">
      <w:r>
        <w:tab/>
      </w:r>
      <w:r>
        <w:tab/>
      </w:r>
      <w:r>
        <w:tab/>
      </w:r>
      <w:r>
        <w:tab/>
      </w:r>
      <w:r>
        <w:tab/>
      </w:r>
      <w:r>
        <w:tab/>
      </w:r>
      <w:r>
        <w:tab/>
        <w:t>Date ………………………………………………</w:t>
      </w:r>
      <w:proofErr w:type="gramStart"/>
      <w:r>
        <w:t>…..</w:t>
      </w:r>
      <w:proofErr w:type="gramEnd"/>
      <w:r>
        <w:tab/>
      </w:r>
    </w:p>
    <w:p w14:paraId="21CEA769" w14:textId="77777777" w:rsidR="007E7470" w:rsidRPr="007E7470" w:rsidRDefault="007E7470" w:rsidP="009D46CD"/>
    <w:sectPr w:rsidR="007E7470" w:rsidRPr="007E7470" w:rsidSect="00156E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5E6FF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37285"/>
    <w:multiLevelType w:val="hybridMultilevel"/>
    <w:tmpl w:val="9EA6E752"/>
    <w:lvl w:ilvl="0" w:tplc="D75C7742">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1D0647"/>
    <w:multiLevelType w:val="hybridMultilevel"/>
    <w:tmpl w:val="70060D0C"/>
    <w:lvl w:ilvl="0" w:tplc="08090001">
      <w:start w:val="1"/>
      <w:numFmt w:val="bullet"/>
      <w:lvlText w:val=""/>
      <w:lvlJc w:val="left"/>
      <w:pPr>
        <w:ind w:left="6739" w:hanging="360"/>
      </w:pPr>
      <w:rPr>
        <w:rFonts w:ascii="Symbol" w:hAnsi="Symbol" w:hint="default"/>
      </w:rPr>
    </w:lvl>
    <w:lvl w:ilvl="1" w:tplc="08090003" w:tentative="1">
      <w:start w:val="1"/>
      <w:numFmt w:val="bullet"/>
      <w:lvlText w:val="o"/>
      <w:lvlJc w:val="left"/>
      <w:pPr>
        <w:ind w:left="7459" w:hanging="360"/>
      </w:pPr>
      <w:rPr>
        <w:rFonts w:ascii="Courier New" w:hAnsi="Courier New" w:cs="Courier New" w:hint="default"/>
      </w:rPr>
    </w:lvl>
    <w:lvl w:ilvl="2" w:tplc="08090005" w:tentative="1">
      <w:start w:val="1"/>
      <w:numFmt w:val="bullet"/>
      <w:lvlText w:val=""/>
      <w:lvlJc w:val="left"/>
      <w:pPr>
        <w:ind w:left="8179" w:hanging="360"/>
      </w:pPr>
      <w:rPr>
        <w:rFonts w:ascii="Wingdings" w:hAnsi="Wingdings" w:hint="default"/>
      </w:rPr>
    </w:lvl>
    <w:lvl w:ilvl="3" w:tplc="08090001" w:tentative="1">
      <w:start w:val="1"/>
      <w:numFmt w:val="bullet"/>
      <w:lvlText w:val=""/>
      <w:lvlJc w:val="left"/>
      <w:pPr>
        <w:ind w:left="8899" w:hanging="360"/>
      </w:pPr>
      <w:rPr>
        <w:rFonts w:ascii="Symbol" w:hAnsi="Symbol" w:hint="default"/>
      </w:rPr>
    </w:lvl>
    <w:lvl w:ilvl="4" w:tplc="08090003" w:tentative="1">
      <w:start w:val="1"/>
      <w:numFmt w:val="bullet"/>
      <w:lvlText w:val="o"/>
      <w:lvlJc w:val="left"/>
      <w:pPr>
        <w:ind w:left="9619" w:hanging="360"/>
      </w:pPr>
      <w:rPr>
        <w:rFonts w:ascii="Courier New" w:hAnsi="Courier New" w:cs="Courier New" w:hint="default"/>
      </w:rPr>
    </w:lvl>
    <w:lvl w:ilvl="5" w:tplc="08090005" w:tentative="1">
      <w:start w:val="1"/>
      <w:numFmt w:val="bullet"/>
      <w:lvlText w:val=""/>
      <w:lvlJc w:val="left"/>
      <w:pPr>
        <w:ind w:left="10339" w:hanging="360"/>
      </w:pPr>
      <w:rPr>
        <w:rFonts w:ascii="Wingdings" w:hAnsi="Wingdings" w:hint="default"/>
      </w:rPr>
    </w:lvl>
    <w:lvl w:ilvl="6" w:tplc="08090001" w:tentative="1">
      <w:start w:val="1"/>
      <w:numFmt w:val="bullet"/>
      <w:lvlText w:val=""/>
      <w:lvlJc w:val="left"/>
      <w:pPr>
        <w:ind w:left="11059" w:hanging="360"/>
      </w:pPr>
      <w:rPr>
        <w:rFonts w:ascii="Symbol" w:hAnsi="Symbol" w:hint="default"/>
      </w:rPr>
    </w:lvl>
    <w:lvl w:ilvl="7" w:tplc="08090003" w:tentative="1">
      <w:start w:val="1"/>
      <w:numFmt w:val="bullet"/>
      <w:lvlText w:val="o"/>
      <w:lvlJc w:val="left"/>
      <w:pPr>
        <w:ind w:left="11779" w:hanging="360"/>
      </w:pPr>
      <w:rPr>
        <w:rFonts w:ascii="Courier New" w:hAnsi="Courier New" w:cs="Courier New" w:hint="default"/>
      </w:rPr>
    </w:lvl>
    <w:lvl w:ilvl="8" w:tplc="08090005" w:tentative="1">
      <w:start w:val="1"/>
      <w:numFmt w:val="bullet"/>
      <w:lvlText w:val=""/>
      <w:lvlJc w:val="left"/>
      <w:pPr>
        <w:ind w:left="12499" w:hanging="360"/>
      </w:pPr>
      <w:rPr>
        <w:rFonts w:ascii="Wingdings" w:hAnsi="Wingdings" w:hint="default"/>
      </w:rPr>
    </w:lvl>
  </w:abstractNum>
  <w:abstractNum w:abstractNumId="3" w15:restartNumberingAfterBreak="0">
    <w:nsid w:val="08746DAE"/>
    <w:multiLevelType w:val="hybridMultilevel"/>
    <w:tmpl w:val="C1C8A97C"/>
    <w:lvl w:ilvl="0" w:tplc="167AB644">
      <w:start w:val="1"/>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15:restartNumberingAfterBreak="0">
    <w:nsid w:val="09DE2B3E"/>
    <w:multiLevelType w:val="hybridMultilevel"/>
    <w:tmpl w:val="3C92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B5E76"/>
    <w:multiLevelType w:val="hybridMultilevel"/>
    <w:tmpl w:val="1ABE71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592FD0"/>
    <w:multiLevelType w:val="hybridMultilevel"/>
    <w:tmpl w:val="D520BF7C"/>
    <w:lvl w:ilvl="0" w:tplc="08090001">
      <w:start w:val="1"/>
      <w:numFmt w:val="bullet"/>
      <w:lvlText w:val=""/>
      <w:lvlJc w:val="left"/>
      <w:pPr>
        <w:ind w:left="1075" w:hanging="360"/>
      </w:pPr>
      <w:rPr>
        <w:rFonts w:ascii="Symbol" w:hAnsi="Symbol"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7" w15:restartNumberingAfterBreak="0">
    <w:nsid w:val="17390BED"/>
    <w:multiLevelType w:val="hybridMultilevel"/>
    <w:tmpl w:val="782A7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A631B4"/>
    <w:multiLevelType w:val="hybridMultilevel"/>
    <w:tmpl w:val="C7A8166E"/>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C75616"/>
    <w:multiLevelType w:val="hybridMultilevel"/>
    <w:tmpl w:val="F912B238"/>
    <w:lvl w:ilvl="0" w:tplc="81867F74">
      <w:start w:val="1"/>
      <w:numFmt w:val="lowerLetter"/>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10" w15:restartNumberingAfterBreak="0">
    <w:nsid w:val="372247F6"/>
    <w:multiLevelType w:val="hybridMultilevel"/>
    <w:tmpl w:val="43081D66"/>
    <w:lvl w:ilvl="0" w:tplc="6D8039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B1F644B"/>
    <w:multiLevelType w:val="hybridMultilevel"/>
    <w:tmpl w:val="582639F6"/>
    <w:lvl w:ilvl="0" w:tplc="DD4AE81E">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58252E4"/>
    <w:multiLevelType w:val="hybridMultilevel"/>
    <w:tmpl w:val="1E9A3F60"/>
    <w:lvl w:ilvl="0" w:tplc="58A8BE4C">
      <w:start w:val="1"/>
      <w:numFmt w:val="lowerLetter"/>
      <w:lvlText w:val="%1)"/>
      <w:lvlJc w:val="left"/>
      <w:pPr>
        <w:ind w:left="540" w:hanging="360"/>
      </w:pPr>
      <w:rPr>
        <w:rFonts w:hint="default"/>
        <w:u w:val="none"/>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 w15:restartNumberingAfterBreak="0">
    <w:nsid w:val="493D5CBA"/>
    <w:multiLevelType w:val="hybridMultilevel"/>
    <w:tmpl w:val="506EE3D2"/>
    <w:lvl w:ilvl="0" w:tplc="08090001">
      <w:start w:val="1"/>
      <w:numFmt w:val="bullet"/>
      <w:lvlText w:val=""/>
      <w:lvlJc w:val="left"/>
      <w:pPr>
        <w:ind w:left="1075" w:hanging="360"/>
      </w:pPr>
      <w:rPr>
        <w:rFonts w:ascii="Symbol" w:hAnsi="Symbol"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14" w15:restartNumberingAfterBreak="0">
    <w:nsid w:val="577A1B88"/>
    <w:multiLevelType w:val="hybridMultilevel"/>
    <w:tmpl w:val="C4CEC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AF3265"/>
    <w:multiLevelType w:val="hybridMultilevel"/>
    <w:tmpl w:val="6A9AF122"/>
    <w:lvl w:ilvl="0" w:tplc="08090017">
      <w:start w:val="1"/>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1E3E99"/>
    <w:multiLevelType w:val="hybridMultilevel"/>
    <w:tmpl w:val="8606F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801845"/>
    <w:multiLevelType w:val="hybridMultilevel"/>
    <w:tmpl w:val="8B7E0532"/>
    <w:lvl w:ilvl="0" w:tplc="E3EA3B5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55B015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C977197"/>
    <w:multiLevelType w:val="hybridMultilevel"/>
    <w:tmpl w:val="9BF6D2FC"/>
    <w:lvl w:ilvl="0" w:tplc="08090001">
      <w:start w:val="1"/>
      <w:numFmt w:val="bullet"/>
      <w:lvlText w:val=""/>
      <w:lvlJc w:val="left"/>
      <w:pPr>
        <w:ind w:left="1075" w:hanging="360"/>
      </w:pPr>
      <w:rPr>
        <w:rFonts w:ascii="Symbol" w:hAnsi="Symbol"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num w:numId="1">
    <w:abstractNumId w:val="18"/>
  </w:num>
  <w:num w:numId="2">
    <w:abstractNumId w:val="14"/>
  </w:num>
  <w:num w:numId="3">
    <w:abstractNumId w:val="0"/>
  </w:num>
  <w:num w:numId="4">
    <w:abstractNumId w:val="2"/>
  </w:num>
  <w:num w:numId="5">
    <w:abstractNumId w:val="4"/>
  </w:num>
  <w:num w:numId="6">
    <w:abstractNumId w:val="16"/>
  </w:num>
  <w:num w:numId="7">
    <w:abstractNumId w:val="5"/>
  </w:num>
  <w:num w:numId="8">
    <w:abstractNumId w:val="7"/>
  </w:num>
  <w:num w:numId="9">
    <w:abstractNumId w:val="19"/>
  </w:num>
  <w:num w:numId="10">
    <w:abstractNumId w:val="6"/>
  </w:num>
  <w:num w:numId="11">
    <w:abstractNumId w:val="13"/>
  </w:num>
  <w:num w:numId="12">
    <w:abstractNumId w:val="0"/>
  </w:num>
  <w:num w:numId="13">
    <w:abstractNumId w:val="9"/>
  </w:num>
  <w:num w:numId="14">
    <w:abstractNumId w:val="12"/>
  </w:num>
  <w:num w:numId="15">
    <w:abstractNumId w:val="15"/>
  </w:num>
  <w:num w:numId="16">
    <w:abstractNumId w:val="1"/>
  </w:num>
  <w:num w:numId="17">
    <w:abstractNumId w:val="11"/>
  </w:num>
  <w:num w:numId="18">
    <w:abstractNumId w:val="17"/>
  </w:num>
  <w:num w:numId="19">
    <w:abstractNumId w:val="10"/>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3A"/>
    <w:rsid w:val="000017C5"/>
    <w:rsid w:val="00002BCD"/>
    <w:rsid w:val="000073EB"/>
    <w:rsid w:val="00010AA9"/>
    <w:rsid w:val="0001157A"/>
    <w:rsid w:val="00012EC3"/>
    <w:rsid w:val="000148D6"/>
    <w:rsid w:val="000158B4"/>
    <w:rsid w:val="00015F25"/>
    <w:rsid w:val="00016184"/>
    <w:rsid w:val="000168B2"/>
    <w:rsid w:val="00020194"/>
    <w:rsid w:val="00020ECC"/>
    <w:rsid w:val="000219A8"/>
    <w:rsid w:val="000225C1"/>
    <w:rsid w:val="0002336E"/>
    <w:rsid w:val="00023539"/>
    <w:rsid w:val="00023643"/>
    <w:rsid w:val="00024A92"/>
    <w:rsid w:val="000278DF"/>
    <w:rsid w:val="00027BAE"/>
    <w:rsid w:val="00032F88"/>
    <w:rsid w:val="00053159"/>
    <w:rsid w:val="000552BE"/>
    <w:rsid w:val="00057012"/>
    <w:rsid w:val="00060555"/>
    <w:rsid w:val="000626FC"/>
    <w:rsid w:val="00062F80"/>
    <w:rsid w:val="0007022E"/>
    <w:rsid w:val="0007109D"/>
    <w:rsid w:val="00075868"/>
    <w:rsid w:val="00075E49"/>
    <w:rsid w:val="00082778"/>
    <w:rsid w:val="0008303B"/>
    <w:rsid w:val="0008344F"/>
    <w:rsid w:val="000836CE"/>
    <w:rsid w:val="00086E2D"/>
    <w:rsid w:val="00090BD8"/>
    <w:rsid w:val="000917A6"/>
    <w:rsid w:val="00091A21"/>
    <w:rsid w:val="00091D90"/>
    <w:rsid w:val="00093FCA"/>
    <w:rsid w:val="00096CC4"/>
    <w:rsid w:val="00096D59"/>
    <w:rsid w:val="0009749B"/>
    <w:rsid w:val="00097A8C"/>
    <w:rsid w:val="000A1BF4"/>
    <w:rsid w:val="000A1EEA"/>
    <w:rsid w:val="000A2DE4"/>
    <w:rsid w:val="000A5430"/>
    <w:rsid w:val="000A7521"/>
    <w:rsid w:val="000A7FF0"/>
    <w:rsid w:val="000B1A35"/>
    <w:rsid w:val="000B36A3"/>
    <w:rsid w:val="000B5726"/>
    <w:rsid w:val="000B628A"/>
    <w:rsid w:val="000C179B"/>
    <w:rsid w:val="000C2709"/>
    <w:rsid w:val="000C639B"/>
    <w:rsid w:val="000C73FC"/>
    <w:rsid w:val="000D17F1"/>
    <w:rsid w:val="000D316D"/>
    <w:rsid w:val="000E4E5A"/>
    <w:rsid w:val="000E4F32"/>
    <w:rsid w:val="000E6C86"/>
    <w:rsid w:val="000F0663"/>
    <w:rsid w:val="000F4FA5"/>
    <w:rsid w:val="000F74C2"/>
    <w:rsid w:val="001005A6"/>
    <w:rsid w:val="00100D7D"/>
    <w:rsid w:val="00101860"/>
    <w:rsid w:val="00103446"/>
    <w:rsid w:val="00105864"/>
    <w:rsid w:val="00110254"/>
    <w:rsid w:val="00112DFF"/>
    <w:rsid w:val="00114E11"/>
    <w:rsid w:val="00116414"/>
    <w:rsid w:val="0011667F"/>
    <w:rsid w:val="00122219"/>
    <w:rsid w:val="001226F5"/>
    <w:rsid w:val="001231B0"/>
    <w:rsid w:val="00123F01"/>
    <w:rsid w:val="00123FDB"/>
    <w:rsid w:val="00124BC9"/>
    <w:rsid w:val="0012666C"/>
    <w:rsid w:val="001306C6"/>
    <w:rsid w:val="00130AE3"/>
    <w:rsid w:val="001369D1"/>
    <w:rsid w:val="00140AD1"/>
    <w:rsid w:val="00140ECD"/>
    <w:rsid w:val="00141CA8"/>
    <w:rsid w:val="0015006C"/>
    <w:rsid w:val="001519C5"/>
    <w:rsid w:val="00152123"/>
    <w:rsid w:val="0015256E"/>
    <w:rsid w:val="001544D7"/>
    <w:rsid w:val="00156A28"/>
    <w:rsid w:val="00156E3B"/>
    <w:rsid w:val="001604C1"/>
    <w:rsid w:val="00161167"/>
    <w:rsid w:val="0016162D"/>
    <w:rsid w:val="00161BCD"/>
    <w:rsid w:val="00163A3D"/>
    <w:rsid w:val="00166AD6"/>
    <w:rsid w:val="00170432"/>
    <w:rsid w:val="00170D81"/>
    <w:rsid w:val="0017332F"/>
    <w:rsid w:val="00173CA2"/>
    <w:rsid w:val="00174884"/>
    <w:rsid w:val="001809ED"/>
    <w:rsid w:val="0018204D"/>
    <w:rsid w:val="00185E7E"/>
    <w:rsid w:val="001879C5"/>
    <w:rsid w:val="001900C6"/>
    <w:rsid w:val="00191BA0"/>
    <w:rsid w:val="00195830"/>
    <w:rsid w:val="00195C3D"/>
    <w:rsid w:val="001965AA"/>
    <w:rsid w:val="001A0445"/>
    <w:rsid w:val="001A054F"/>
    <w:rsid w:val="001A07DA"/>
    <w:rsid w:val="001A440C"/>
    <w:rsid w:val="001A6AA3"/>
    <w:rsid w:val="001A6F31"/>
    <w:rsid w:val="001A7671"/>
    <w:rsid w:val="001A76DF"/>
    <w:rsid w:val="001B0067"/>
    <w:rsid w:val="001B00BA"/>
    <w:rsid w:val="001B15E1"/>
    <w:rsid w:val="001B2631"/>
    <w:rsid w:val="001B2835"/>
    <w:rsid w:val="001B5C78"/>
    <w:rsid w:val="001B79AC"/>
    <w:rsid w:val="001C01D5"/>
    <w:rsid w:val="001C0D0B"/>
    <w:rsid w:val="001C10B6"/>
    <w:rsid w:val="001C5111"/>
    <w:rsid w:val="001C750C"/>
    <w:rsid w:val="001C7C0B"/>
    <w:rsid w:val="001D0440"/>
    <w:rsid w:val="001D150F"/>
    <w:rsid w:val="001D2A1D"/>
    <w:rsid w:val="001D55AC"/>
    <w:rsid w:val="001D5DA3"/>
    <w:rsid w:val="001D6019"/>
    <w:rsid w:val="001D6D58"/>
    <w:rsid w:val="001E1B46"/>
    <w:rsid w:val="001F0E6A"/>
    <w:rsid w:val="001F31B8"/>
    <w:rsid w:val="001F3F81"/>
    <w:rsid w:val="001F53CE"/>
    <w:rsid w:val="001F7EAE"/>
    <w:rsid w:val="0020003A"/>
    <w:rsid w:val="0020553F"/>
    <w:rsid w:val="00205D94"/>
    <w:rsid w:val="00206303"/>
    <w:rsid w:val="002111F0"/>
    <w:rsid w:val="0021267F"/>
    <w:rsid w:val="00212D2D"/>
    <w:rsid w:val="00213154"/>
    <w:rsid w:val="002134EF"/>
    <w:rsid w:val="002157DD"/>
    <w:rsid w:val="0021603F"/>
    <w:rsid w:val="00221C47"/>
    <w:rsid w:val="00222103"/>
    <w:rsid w:val="00223095"/>
    <w:rsid w:val="00223CC6"/>
    <w:rsid w:val="00232408"/>
    <w:rsid w:val="0023556B"/>
    <w:rsid w:val="00235B8F"/>
    <w:rsid w:val="00235C0F"/>
    <w:rsid w:val="00236E7A"/>
    <w:rsid w:val="002405B7"/>
    <w:rsid w:val="00240B87"/>
    <w:rsid w:val="00240C8B"/>
    <w:rsid w:val="00242E27"/>
    <w:rsid w:val="00243A61"/>
    <w:rsid w:val="00244A54"/>
    <w:rsid w:val="0024608B"/>
    <w:rsid w:val="00246DB4"/>
    <w:rsid w:val="00251F96"/>
    <w:rsid w:val="00253298"/>
    <w:rsid w:val="00253693"/>
    <w:rsid w:val="00255AD6"/>
    <w:rsid w:val="00255D5C"/>
    <w:rsid w:val="002576D9"/>
    <w:rsid w:val="00260071"/>
    <w:rsid w:val="00261F95"/>
    <w:rsid w:val="0026392D"/>
    <w:rsid w:val="002641D3"/>
    <w:rsid w:val="00265817"/>
    <w:rsid w:val="00265A86"/>
    <w:rsid w:val="0026622D"/>
    <w:rsid w:val="002669E0"/>
    <w:rsid w:val="00270031"/>
    <w:rsid w:val="00272D33"/>
    <w:rsid w:val="00276074"/>
    <w:rsid w:val="0027692B"/>
    <w:rsid w:val="00281CEB"/>
    <w:rsid w:val="002821E8"/>
    <w:rsid w:val="00283B3F"/>
    <w:rsid w:val="0028418B"/>
    <w:rsid w:val="002864A0"/>
    <w:rsid w:val="00286FC8"/>
    <w:rsid w:val="00293031"/>
    <w:rsid w:val="00297C7C"/>
    <w:rsid w:val="002A0FE1"/>
    <w:rsid w:val="002A7508"/>
    <w:rsid w:val="002B0983"/>
    <w:rsid w:val="002B0A51"/>
    <w:rsid w:val="002B3D8B"/>
    <w:rsid w:val="002B4F54"/>
    <w:rsid w:val="002B642F"/>
    <w:rsid w:val="002B6734"/>
    <w:rsid w:val="002C0765"/>
    <w:rsid w:val="002C0CA1"/>
    <w:rsid w:val="002C1A49"/>
    <w:rsid w:val="002C48AA"/>
    <w:rsid w:val="002C62C9"/>
    <w:rsid w:val="002D5799"/>
    <w:rsid w:val="002D67AB"/>
    <w:rsid w:val="002D7387"/>
    <w:rsid w:val="002E2DAA"/>
    <w:rsid w:val="002E5314"/>
    <w:rsid w:val="002E5972"/>
    <w:rsid w:val="002E5CD4"/>
    <w:rsid w:val="002E6B16"/>
    <w:rsid w:val="002F074D"/>
    <w:rsid w:val="002F0FE6"/>
    <w:rsid w:val="002F188D"/>
    <w:rsid w:val="002F4681"/>
    <w:rsid w:val="002F73B0"/>
    <w:rsid w:val="002F73C2"/>
    <w:rsid w:val="003014F5"/>
    <w:rsid w:val="00302236"/>
    <w:rsid w:val="003036A0"/>
    <w:rsid w:val="0030502A"/>
    <w:rsid w:val="003076D0"/>
    <w:rsid w:val="003114B0"/>
    <w:rsid w:val="00312DF0"/>
    <w:rsid w:val="003205D6"/>
    <w:rsid w:val="00321A27"/>
    <w:rsid w:val="003239FF"/>
    <w:rsid w:val="00323A61"/>
    <w:rsid w:val="003255A4"/>
    <w:rsid w:val="0032684B"/>
    <w:rsid w:val="00326F63"/>
    <w:rsid w:val="00330E84"/>
    <w:rsid w:val="003347BC"/>
    <w:rsid w:val="00335F80"/>
    <w:rsid w:val="003400D4"/>
    <w:rsid w:val="0034029D"/>
    <w:rsid w:val="00341512"/>
    <w:rsid w:val="00341853"/>
    <w:rsid w:val="00341E23"/>
    <w:rsid w:val="003424DB"/>
    <w:rsid w:val="003544ED"/>
    <w:rsid w:val="00355D83"/>
    <w:rsid w:val="00360D21"/>
    <w:rsid w:val="0036677A"/>
    <w:rsid w:val="00367BEC"/>
    <w:rsid w:val="003705E5"/>
    <w:rsid w:val="0037239A"/>
    <w:rsid w:val="003725CB"/>
    <w:rsid w:val="00372964"/>
    <w:rsid w:val="00372D9D"/>
    <w:rsid w:val="0037509B"/>
    <w:rsid w:val="0037729D"/>
    <w:rsid w:val="00380194"/>
    <w:rsid w:val="003817A6"/>
    <w:rsid w:val="0038572E"/>
    <w:rsid w:val="00387BBA"/>
    <w:rsid w:val="00387E29"/>
    <w:rsid w:val="00391CD6"/>
    <w:rsid w:val="0039348B"/>
    <w:rsid w:val="00394F57"/>
    <w:rsid w:val="00397923"/>
    <w:rsid w:val="003A02EA"/>
    <w:rsid w:val="003A1729"/>
    <w:rsid w:val="003A1933"/>
    <w:rsid w:val="003A40EE"/>
    <w:rsid w:val="003A4441"/>
    <w:rsid w:val="003A4C33"/>
    <w:rsid w:val="003A6341"/>
    <w:rsid w:val="003B0C59"/>
    <w:rsid w:val="003B1826"/>
    <w:rsid w:val="003B3D52"/>
    <w:rsid w:val="003B3F18"/>
    <w:rsid w:val="003B55F7"/>
    <w:rsid w:val="003B6331"/>
    <w:rsid w:val="003B7849"/>
    <w:rsid w:val="003B7ACE"/>
    <w:rsid w:val="003C19A2"/>
    <w:rsid w:val="003C1A00"/>
    <w:rsid w:val="003C44D1"/>
    <w:rsid w:val="003C5F84"/>
    <w:rsid w:val="003C7258"/>
    <w:rsid w:val="003C73EE"/>
    <w:rsid w:val="003D2890"/>
    <w:rsid w:val="003D3CCA"/>
    <w:rsid w:val="003D4B6B"/>
    <w:rsid w:val="003D4FFA"/>
    <w:rsid w:val="003D59DC"/>
    <w:rsid w:val="003D61B6"/>
    <w:rsid w:val="003D7682"/>
    <w:rsid w:val="003E3A70"/>
    <w:rsid w:val="003E510D"/>
    <w:rsid w:val="003E59BF"/>
    <w:rsid w:val="003E71FC"/>
    <w:rsid w:val="003E7785"/>
    <w:rsid w:val="003E7EB3"/>
    <w:rsid w:val="003F1301"/>
    <w:rsid w:val="003F1949"/>
    <w:rsid w:val="003F3959"/>
    <w:rsid w:val="003F4210"/>
    <w:rsid w:val="003F64B4"/>
    <w:rsid w:val="00400606"/>
    <w:rsid w:val="004015D0"/>
    <w:rsid w:val="0040238B"/>
    <w:rsid w:val="004023E9"/>
    <w:rsid w:val="004031E3"/>
    <w:rsid w:val="00405798"/>
    <w:rsid w:val="00407DD8"/>
    <w:rsid w:val="00407F21"/>
    <w:rsid w:val="0041149C"/>
    <w:rsid w:val="00413C59"/>
    <w:rsid w:val="00414118"/>
    <w:rsid w:val="00417B56"/>
    <w:rsid w:val="00417B64"/>
    <w:rsid w:val="00421413"/>
    <w:rsid w:val="00421A8B"/>
    <w:rsid w:val="004237DC"/>
    <w:rsid w:val="00425EBD"/>
    <w:rsid w:val="0042668F"/>
    <w:rsid w:val="004328A4"/>
    <w:rsid w:val="00432B12"/>
    <w:rsid w:val="00435B76"/>
    <w:rsid w:val="0043628F"/>
    <w:rsid w:val="00436A03"/>
    <w:rsid w:val="004464F1"/>
    <w:rsid w:val="00446A75"/>
    <w:rsid w:val="00447202"/>
    <w:rsid w:val="00450B22"/>
    <w:rsid w:val="004531E8"/>
    <w:rsid w:val="00455AF0"/>
    <w:rsid w:val="0045619C"/>
    <w:rsid w:val="00456A16"/>
    <w:rsid w:val="00456CE0"/>
    <w:rsid w:val="0046524A"/>
    <w:rsid w:val="0046701F"/>
    <w:rsid w:val="00473475"/>
    <w:rsid w:val="00480A18"/>
    <w:rsid w:val="00481ECA"/>
    <w:rsid w:val="00482246"/>
    <w:rsid w:val="004847A6"/>
    <w:rsid w:val="00484C06"/>
    <w:rsid w:val="00486CEB"/>
    <w:rsid w:val="00490E3B"/>
    <w:rsid w:val="00490E91"/>
    <w:rsid w:val="004915BC"/>
    <w:rsid w:val="0049271E"/>
    <w:rsid w:val="00492BCD"/>
    <w:rsid w:val="00497B09"/>
    <w:rsid w:val="004A05C1"/>
    <w:rsid w:val="004A1C9D"/>
    <w:rsid w:val="004A3031"/>
    <w:rsid w:val="004A3DC9"/>
    <w:rsid w:val="004A4220"/>
    <w:rsid w:val="004A5CFB"/>
    <w:rsid w:val="004A61EB"/>
    <w:rsid w:val="004A6C4C"/>
    <w:rsid w:val="004A774F"/>
    <w:rsid w:val="004B1AF1"/>
    <w:rsid w:val="004B25B7"/>
    <w:rsid w:val="004B2904"/>
    <w:rsid w:val="004B3A38"/>
    <w:rsid w:val="004B4152"/>
    <w:rsid w:val="004B443A"/>
    <w:rsid w:val="004B5A16"/>
    <w:rsid w:val="004B5FC2"/>
    <w:rsid w:val="004B78B3"/>
    <w:rsid w:val="004C0A94"/>
    <w:rsid w:val="004C3698"/>
    <w:rsid w:val="004C3984"/>
    <w:rsid w:val="004C3B7E"/>
    <w:rsid w:val="004D05E5"/>
    <w:rsid w:val="004D22D1"/>
    <w:rsid w:val="004D333D"/>
    <w:rsid w:val="004D37DA"/>
    <w:rsid w:val="004D5859"/>
    <w:rsid w:val="004D670C"/>
    <w:rsid w:val="004D73CD"/>
    <w:rsid w:val="004D7A43"/>
    <w:rsid w:val="004E05BF"/>
    <w:rsid w:val="004E0C63"/>
    <w:rsid w:val="004E1B17"/>
    <w:rsid w:val="004E371C"/>
    <w:rsid w:val="004E5FD2"/>
    <w:rsid w:val="004E6AF0"/>
    <w:rsid w:val="004E7BD9"/>
    <w:rsid w:val="004F2C03"/>
    <w:rsid w:val="004F361E"/>
    <w:rsid w:val="004F39DC"/>
    <w:rsid w:val="004F5E75"/>
    <w:rsid w:val="004F6FDD"/>
    <w:rsid w:val="005044F6"/>
    <w:rsid w:val="00504DBF"/>
    <w:rsid w:val="00505DB7"/>
    <w:rsid w:val="0050672A"/>
    <w:rsid w:val="00506EB2"/>
    <w:rsid w:val="00511DC0"/>
    <w:rsid w:val="00512086"/>
    <w:rsid w:val="00513396"/>
    <w:rsid w:val="00520845"/>
    <w:rsid w:val="00520D3D"/>
    <w:rsid w:val="00522B7C"/>
    <w:rsid w:val="00523926"/>
    <w:rsid w:val="0052426D"/>
    <w:rsid w:val="00525398"/>
    <w:rsid w:val="00526C76"/>
    <w:rsid w:val="005323A0"/>
    <w:rsid w:val="005377BF"/>
    <w:rsid w:val="00541C3F"/>
    <w:rsid w:val="00545866"/>
    <w:rsid w:val="005468E0"/>
    <w:rsid w:val="00547753"/>
    <w:rsid w:val="00552777"/>
    <w:rsid w:val="00553EA1"/>
    <w:rsid w:val="005541C9"/>
    <w:rsid w:val="00554B48"/>
    <w:rsid w:val="00555F5E"/>
    <w:rsid w:val="00561C42"/>
    <w:rsid w:val="00562478"/>
    <w:rsid w:val="005627F5"/>
    <w:rsid w:val="005629A1"/>
    <w:rsid w:val="00563593"/>
    <w:rsid w:val="00563FA4"/>
    <w:rsid w:val="00564B88"/>
    <w:rsid w:val="0056662D"/>
    <w:rsid w:val="00571381"/>
    <w:rsid w:val="00572EBE"/>
    <w:rsid w:val="00574186"/>
    <w:rsid w:val="00576C5E"/>
    <w:rsid w:val="00577500"/>
    <w:rsid w:val="0058051B"/>
    <w:rsid w:val="00581F99"/>
    <w:rsid w:val="005829DA"/>
    <w:rsid w:val="005839C6"/>
    <w:rsid w:val="005839CA"/>
    <w:rsid w:val="0058642E"/>
    <w:rsid w:val="0058677A"/>
    <w:rsid w:val="00590B9C"/>
    <w:rsid w:val="00590ED5"/>
    <w:rsid w:val="00593271"/>
    <w:rsid w:val="00594A2B"/>
    <w:rsid w:val="0059507E"/>
    <w:rsid w:val="00595519"/>
    <w:rsid w:val="005957A3"/>
    <w:rsid w:val="0059630C"/>
    <w:rsid w:val="00597AE2"/>
    <w:rsid w:val="005A0CD4"/>
    <w:rsid w:val="005A214E"/>
    <w:rsid w:val="005A4254"/>
    <w:rsid w:val="005A4F14"/>
    <w:rsid w:val="005A7386"/>
    <w:rsid w:val="005B105E"/>
    <w:rsid w:val="005B1130"/>
    <w:rsid w:val="005B2CA1"/>
    <w:rsid w:val="005B2F63"/>
    <w:rsid w:val="005B5E3C"/>
    <w:rsid w:val="005B7A0C"/>
    <w:rsid w:val="005C1D3C"/>
    <w:rsid w:val="005C20CA"/>
    <w:rsid w:val="005C2294"/>
    <w:rsid w:val="005C2398"/>
    <w:rsid w:val="005C3278"/>
    <w:rsid w:val="005C3A86"/>
    <w:rsid w:val="005C4051"/>
    <w:rsid w:val="005C50B1"/>
    <w:rsid w:val="005C73AF"/>
    <w:rsid w:val="005D08BA"/>
    <w:rsid w:val="005D2DBB"/>
    <w:rsid w:val="005D2E20"/>
    <w:rsid w:val="005D619D"/>
    <w:rsid w:val="005D7C86"/>
    <w:rsid w:val="005E23FB"/>
    <w:rsid w:val="005E35EF"/>
    <w:rsid w:val="005E67C0"/>
    <w:rsid w:val="005F572C"/>
    <w:rsid w:val="005F6938"/>
    <w:rsid w:val="006005F1"/>
    <w:rsid w:val="0060088D"/>
    <w:rsid w:val="00600D4B"/>
    <w:rsid w:val="00602225"/>
    <w:rsid w:val="00604B28"/>
    <w:rsid w:val="006053EE"/>
    <w:rsid w:val="00607F41"/>
    <w:rsid w:val="00615097"/>
    <w:rsid w:val="006165F3"/>
    <w:rsid w:val="006176E1"/>
    <w:rsid w:val="00622D04"/>
    <w:rsid w:val="00622DFD"/>
    <w:rsid w:val="006235A3"/>
    <w:rsid w:val="00624DD0"/>
    <w:rsid w:val="006257A2"/>
    <w:rsid w:val="006275A9"/>
    <w:rsid w:val="00633140"/>
    <w:rsid w:val="00633765"/>
    <w:rsid w:val="00633A5D"/>
    <w:rsid w:val="00635438"/>
    <w:rsid w:val="00637024"/>
    <w:rsid w:val="00637953"/>
    <w:rsid w:val="006418E9"/>
    <w:rsid w:val="00641FE6"/>
    <w:rsid w:val="00643727"/>
    <w:rsid w:val="006449BB"/>
    <w:rsid w:val="00644B60"/>
    <w:rsid w:val="006454D7"/>
    <w:rsid w:val="006462F5"/>
    <w:rsid w:val="00647B78"/>
    <w:rsid w:val="00650416"/>
    <w:rsid w:val="00650505"/>
    <w:rsid w:val="006510BF"/>
    <w:rsid w:val="00652FAA"/>
    <w:rsid w:val="00655447"/>
    <w:rsid w:val="006571CE"/>
    <w:rsid w:val="006602CF"/>
    <w:rsid w:val="00660D26"/>
    <w:rsid w:val="006647A6"/>
    <w:rsid w:val="00664D0C"/>
    <w:rsid w:val="00666019"/>
    <w:rsid w:val="00670BB4"/>
    <w:rsid w:val="006727E7"/>
    <w:rsid w:val="00674C6C"/>
    <w:rsid w:val="0067646F"/>
    <w:rsid w:val="0067660A"/>
    <w:rsid w:val="00676AF9"/>
    <w:rsid w:val="006771EB"/>
    <w:rsid w:val="006773B7"/>
    <w:rsid w:val="00677CF0"/>
    <w:rsid w:val="00677FD4"/>
    <w:rsid w:val="0068198C"/>
    <w:rsid w:val="006819B0"/>
    <w:rsid w:val="00681FEC"/>
    <w:rsid w:val="00684554"/>
    <w:rsid w:val="00684943"/>
    <w:rsid w:val="006937A4"/>
    <w:rsid w:val="00695E09"/>
    <w:rsid w:val="00697D7A"/>
    <w:rsid w:val="006A18AB"/>
    <w:rsid w:val="006A466F"/>
    <w:rsid w:val="006A53F2"/>
    <w:rsid w:val="006B1CB3"/>
    <w:rsid w:val="006B327C"/>
    <w:rsid w:val="006B3EA0"/>
    <w:rsid w:val="006C4419"/>
    <w:rsid w:val="006C76E0"/>
    <w:rsid w:val="006C7CDA"/>
    <w:rsid w:val="006D346E"/>
    <w:rsid w:val="006D6D9A"/>
    <w:rsid w:val="006D7AD3"/>
    <w:rsid w:val="006E0E5B"/>
    <w:rsid w:val="006E2019"/>
    <w:rsid w:val="006E3265"/>
    <w:rsid w:val="006E6C5C"/>
    <w:rsid w:val="006F0E38"/>
    <w:rsid w:val="006F1AA5"/>
    <w:rsid w:val="006F1D26"/>
    <w:rsid w:val="006F675F"/>
    <w:rsid w:val="006F6922"/>
    <w:rsid w:val="00704564"/>
    <w:rsid w:val="00705D2C"/>
    <w:rsid w:val="007107A8"/>
    <w:rsid w:val="0071176E"/>
    <w:rsid w:val="00712886"/>
    <w:rsid w:val="007200E2"/>
    <w:rsid w:val="0072041B"/>
    <w:rsid w:val="00721C40"/>
    <w:rsid w:val="00723D68"/>
    <w:rsid w:val="00725645"/>
    <w:rsid w:val="00725C24"/>
    <w:rsid w:val="00727764"/>
    <w:rsid w:val="00727B47"/>
    <w:rsid w:val="00731C11"/>
    <w:rsid w:val="0073400D"/>
    <w:rsid w:val="0073621B"/>
    <w:rsid w:val="00737823"/>
    <w:rsid w:val="00741090"/>
    <w:rsid w:val="007425BA"/>
    <w:rsid w:val="007427CB"/>
    <w:rsid w:val="007431B7"/>
    <w:rsid w:val="00745A9B"/>
    <w:rsid w:val="007462FA"/>
    <w:rsid w:val="00746939"/>
    <w:rsid w:val="00746F11"/>
    <w:rsid w:val="00751010"/>
    <w:rsid w:val="007519F0"/>
    <w:rsid w:val="00751B35"/>
    <w:rsid w:val="0075227E"/>
    <w:rsid w:val="00752B69"/>
    <w:rsid w:val="00752EF1"/>
    <w:rsid w:val="0075463F"/>
    <w:rsid w:val="00756865"/>
    <w:rsid w:val="00756DE2"/>
    <w:rsid w:val="00760C8F"/>
    <w:rsid w:val="00761F24"/>
    <w:rsid w:val="00763324"/>
    <w:rsid w:val="007714F5"/>
    <w:rsid w:val="00771AE9"/>
    <w:rsid w:val="007749DD"/>
    <w:rsid w:val="00780BA3"/>
    <w:rsid w:val="00781F27"/>
    <w:rsid w:val="00782194"/>
    <w:rsid w:val="00787021"/>
    <w:rsid w:val="00790269"/>
    <w:rsid w:val="0079491B"/>
    <w:rsid w:val="007955AB"/>
    <w:rsid w:val="00795A71"/>
    <w:rsid w:val="007969BD"/>
    <w:rsid w:val="00797985"/>
    <w:rsid w:val="007A1095"/>
    <w:rsid w:val="007A148E"/>
    <w:rsid w:val="007A1AB5"/>
    <w:rsid w:val="007A1AC1"/>
    <w:rsid w:val="007A4F56"/>
    <w:rsid w:val="007A588C"/>
    <w:rsid w:val="007A7280"/>
    <w:rsid w:val="007B11F7"/>
    <w:rsid w:val="007B1686"/>
    <w:rsid w:val="007B20A6"/>
    <w:rsid w:val="007B47BB"/>
    <w:rsid w:val="007B4A13"/>
    <w:rsid w:val="007B4C5D"/>
    <w:rsid w:val="007B570E"/>
    <w:rsid w:val="007B76DC"/>
    <w:rsid w:val="007C08F4"/>
    <w:rsid w:val="007C2A89"/>
    <w:rsid w:val="007C2BAA"/>
    <w:rsid w:val="007C2BAE"/>
    <w:rsid w:val="007C2E78"/>
    <w:rsid w:val="007C3E1D"/>
    <w:rsid w:val="007C5166"/>
    <w:rsid w:val="007C577A"/>
    <w:rsid w:val="007C57C3"/>
    <w:rsid w:val="007C73E7"/>
    <w:rsid w:val="007D11DB"/>
    <w:rsid w:val="007D1819"/>
    <w:rsid w:val="007D2BC2"/>
    <w:rsid w:val="007D4EE1"/>
    <w:rsid w:val="007E0756"/>
    <w:rsid w:val="007E3534"/>
    <w:rsid w:val="007E387B"/>
    <w:rsid w:val="007E5CEC"/>
    <w:rsid w:val="007E7470"/>
    <w:rsid w:val="007F0332"/>
    <w:rsid w:val="007F1305"/>
    <w:rsid w:val="007F1AF9"/>
    <w:rsid w:val="007F2E53"/>
    <w:rsid w:val="007F649C"/>
    <w:rsid w:val="007F71C1"/>
    <w:rsid w:val="00800861"/>
    <w:rsid w:val="00800C1D"/>
    <w:rsid w:val="0081048D"/>
    <w:rsid w:val="00812737"/>
    <w:rsid w:val="0081495E"/>
    <w:rsid w:val="00815EBA"/>
    <w:rsid w:val="00816A92"/>
    <w:rsid w:val="00817D7D"/>
    <w:rsid w:val="0082063C"/>
    <w:rsid w:val="008223F7"/>
    <w:rsid w:val="008230D8"/>
    <w:rsid w:val="008234B1"/>
    <w:rsid w:val="00824D5F"/>
    <w:rsid w:val="00824D95"/>
    <w:rsid w:val="00833B36"/>
    <w:rsid w:val="00835D1A"/>
    <w:rsid w:val="008369E5"/>
    <w:rsid w:val="0084101B"/>
    <w:rsid w:val="008463B1"/>
    <w:rsid w:val="008466F5"/>
    <w:rsid w:val="008537A6"/>
    <w:rsid w:val="008544D0"/>
    <w:rsid w:val="00855782"/>
    <w:rsid w:val="00857BAC"/>
    <w:rsid w:val="00862D37"/>
    <w:rsid w:val="00863245"/>
    <w:rsid w:val="00863378"/>
    <w:rsid w:val="00864537"/>
    <w:rsid w:val="00873FF2"/>
    <w:rsid w:val="00877909"/>
    <w:rsid w:val="00877E39"/>
    <w:rsid w:val="008821E1"/>
    <w:rsid w:val="00884193"/>
    <w:rsid w:val="00890D8F"/>
    <w:rsid w:val="0089273E"/>
    <w:rsid w:val="00893FB0"/>
    <w:rsid w:val="00894D06"/>
    <w:rsid w:val="008952A9"/>
    <w:rsid w:val="00897B59"/>
    <w:rsid w:val="008A5E2F"/>
    <w:rsid w:val="008A661C"/>
    <w:rsid w:val="008A70A6"/>
    <w:rsid w:val="008A7634"/>
    <w:rsid w:val="008B1723"/>
    <w:rsid w:val="008B20AA"/>
    <w:rsid w:val="008B7758"/>
    <w:rsid w:val="008B7818"/>
    <w:rsid w:val="008B7E15"/>
    <w:rsid w:val="008B7F7F"/>
    <w:rsid w:val="008C158B"/>
    <w:rsid w:val="008C311B"/>
    <w:rsid w:val="008C3F5F"/>
    <w:rsid w:val="008C4045"/>
    <w:rsid w:val="008C5A99"/>
    <w:rsid w:val="008C717A"/>
    <w:rsid w:val="008D1ABB"/>
    <w:rsid w:val="008D2F4D"/>
    <w:rsid w:val="008D4092"/>
    <w:rsid w:val="008D4431"/>
    <w:rsid w:val="008D614B"/>
    <w:rsid w:val="008D6E95"/>
    <w:rsid w:val="008D708B"/>
    <w:rsid w:val="008D7628"/>
    <w:rsid w:val="008E6394"/>
    <w:rsid w:val="008E7304"/>
    <w:rsid w:val="008E7665"/>
    <w:rsid w:val="008E7A18"/>
    <w:rsid w:val="008F1B04"/>
    <w:rsid w:val="008F3C15"/>
    <w:rsid w:val="008F47C9"/>
    <w:rsid w:val="008F4926"/>
    <w:rsid w:val="008F5432"/>
    <w:rsid w:val="008F7877"/>
    <w:rsid w:val="008F7C39"/>
    <w:rsid w:val="00900B14"/>
    <w:rsid w:val="009016FB"/>
    <w:rsid w:val="009026FE"/>
    <w:rsid w:val="00906DBD"/>
    <w:rsid w:val="00907FFC"/>
    <w:rsid w:val="0091112F"/>
    <w:rsid w:val="009125AA"/>
    <w:rsid w:val="00913238"/>
    <w:rsid w:val="00913BE0"/>
    <w:rsid w:val="00913E23"/>
    <w:rsid w:val="00916E4A"/>
    <w:rsid w:val="009215F3"/>
    <w:rsid w:val="00923F30"/>
    <w:rsid w:val="00924D97"/>
    <w:rsid w:val="00931174"/>
    <w:rsid w:val="00932B94"/>
    <w:rsid w:val="00934541"/>
    <w:rsid w:val="0093473F"/>
    <w:rsid w:val="009420C7"/>
    <w:rsid w:val="009424C7"/>
    <w:rsid w:val="00942F6E"/>
    <w:rsid w:val="00943F73"/>
    <w:rsid w:val="00944AEA"/>
    <w:rsid w:val="009454D6"/>
    <w:rsid w:val="00946606"/>
    <w:rsid w:val="009549CA"/>
    <w:rsid w:val="00954F1B"/>
    <w:rsid w:val="00957361"/>
    <w:rsid w:val="009626A1"/>
    <w:rsid w:val="009735AE"/>
    <w:rsid w:val="0097380C"/>
    <w:rsid w:val="00974B76"/>
    <w:rsid w:val="00974E00"/>
    <w:rsid w:val="00975C02"/>
    <w:rsid w:val="009760F3"/>
    <w:rsid w:val="00977229"/>
    <w:rsid w:val="00981AD3"/>
    <w:rsid w:val="00982B07"/>
    <w:rsid w:val="0098628D"/>
    <w:rsid w:val="00986CF7"/>
    <w:rsid w:val="00986DB5"/>
    <w:rsid w:val="0099133E"/>
    <w:rsid w:val="00991B01"/>
    <w:rsid w:val="00991F29"/>
    <w:rsid w:val="009935CC"/>
    <w:rsid w:val="00994BB5"/>
    <w:rsid w:val="00995AC1"/>
    <w:rsid w:val="00996F33"/>
    <w:rsid w:val="009A500F"/>
    <w:rsid w:val="009A5CEF"/>
    <w:rsid w:val="009A6C98"/>
    <w:rsid w:val="009A7525"/>
    <w:rsid w:val="009A7B5A"/>
    <w:rsid w:val="009A7B64"/>
    <w:rsid w:val="009B173F"/>
    <w:rsid w:val="009B2388"/>
    <w:rsid w:val="009B2D65"/>
    <w:rsid w:val="009B36D9"/>
    <w:rsid w:val="009B43EB"/>
    <w:rsid w:val="009B6EEE"/>
    <w:rsid w:val="009B7531"/>
    <w:rsid w:val="009C006B"/>
    <w:rsid w:val="009C35F0"/>
    <w:rsid w:val="009C427A"/>
    <w:rsid w:val="009C5CEF"/>
    <w:rsid w:val="009D0368"/>
    <w:rsid w:val="009D46CD"/>
    <w:rsid w:val="009D5EF9"/>
    <w:rsid w:val="009D6556"/>
    <w:rsid w:val="009E1139"/>
    <w:rsid w:val="009E3ED6"/>
    <w:rsid w:val="009E6CB0"/>
    <w:rsid w:val="009E70EB"/>
    <w:rsid w:val="009E727C"/>
    <w:rsid w:val="009F0461"/>
    <w:rsid w:val="009F061B"/>
    <w:rsid w:val="009F07F2"/>
    <w:rsid w:val="009F2D5F"/>
    <w:rsid w:val="009F4DBF"/>
    <w:rsid w:val="009F6BC3"/>
    <w:rsid w:val="009F774D"/>
    <w:rsid w:val="00A00455"/>
    <w:rsid w:val="00A02B98"/>
    <w:rsid w:val="00A04AAD"/>
    <w:rsid w:val="00A0612A"/>
    <w:rsid w:val="00A07708"/>
    <w:rsid w:val="00A11187"/>
    <w:rsid w:val="00A14AA1"/>
    <w:rsid w:val="00A14ECC"/>
    <w:rsid w:val="00A15EBF"/>
    <w:rsid w:val="00A23AA1"/>
    <w:rsid w:val="00A257C1"/>
    <w:rsid w:val="00A30122"/>
    <w:rsid w:val="00A3032B"/>
    <w:rsid w:val="00A305C3"/>
    <w:rsid w:val="00A31C7F"/>
    <w:rsid w:val="00A32E82"/>
    <w:rsid w:val="00A32F68"/>
    <w:rsid w:val="00A336E4"/>
    <w:rsid w:val="00A344B4"/>
    <w:rsid w:val="00A34627"/>
    <w:rsid w:val="00A363D2"/>
    <w:rsid w:val="00A40CFF"/>
    <w:rsid w:val="00A443F5"/>
    <w:rsid w:val="00A46526"/>
    <w:rsid w:val="00A47EE0"/>
    <w:rsid w:val="00A50EE8"/>
    <w:rsid w:val="00A5142D"/>
    <w:rsid w:val="00A51A57"/>
    <w:rsid w:val="00A52A26"/>
    <w:rsid w:val="00A52EAD"/>
    <w:rsid w:val="00A54A43"/>
    <w:rsid w:val="00A56B10"/>
    <w:rsid w:val="00A60BB2"/>
    <w:rsid w:val="00A673CC"/>
    <w:rsid w:val="00A72298"/>
    <w:rsid w:val="00A8014A"/>
    <w:rsid w:val="00A84EEE"/>
    <w:rsid w:val="00A85167"/>
    <w:rsid w:val="00A85272"/>
    <w:rsid w:val="00A85D56"/>
    <w:rsid w:val="00A906F1"/>
    <w:rsid w:val="00A90BF2"/>
    <w:rsid w:val="00A91203"/>
    <w:rsid w:val="00A92B82"/>
    <w:rsid w:val="00A93A8A"/>
    <w:rsid w:val="00A943D0"/>
    <w:rsid w:val="00AA1912"/>
    <w:rsid w:val="00AA1A5D"/>
    <w:rsid w:val="00AA3BA5"/>
    <w:rsid w:val="00AA5430"/>
    <w:rsid w:val="00AA5AC7"/>
    <w:rsid w:val="00AB0D30"/>
    <w:rsid w:val="00AB1460"/>
    <w:rsid w:val="00AB41F8"/>
    <w:rsid w:val="00AB4AB1"/>
    <w:rsid w:val="00AB52ED"/>
    <w:rsid w:val="00AB5483"/>
    <w:rsid w:val="00AB5F3F"/>
    <w:rsid w:val="00AB6D3C"/>
    <w:rsid w:val="00AC0329"/>
    <w:rsid w:val="00AC0A91"/>
    <w:rsid w:val="00AC3590"/>
    <w:rsid w:val="00AD1D5B"/>
    <w:rsid w:val="00AD6529"/>
    <w:rsid w:val="00AD6E1D"/>
    <w:rsid w:val="00AE16ED"/>
    <w:rsid w:val="00AE29B6"/>
    <w:rsid w:val="00AE3839"/>
    <w:rsid w:val="00AE45C3"/>
    <w:rsid w:val="00AE4958"/>
    <w:rsid w:val="00AF04C1"/>
    <w:rsid w:val="00AF3B4A"/>
    <w:rsid w:val="00AF5351"/>
    <w:rsid w:val="00AF6787"/>
    <w:rsid w:val="00AF74C6"/>
    <w:rsid w:val="00B009AF"/>
    <w:rsid w:val="00B02224"/>
    <w:rsid w:val="00B04DEE"/>
    <w:rsid w:val="00B04E2D"/>
    <w:rsid w:val="00B0589C"/>
    <w:rsid w:val="00B07040"/>
    <w:rsid w:val="00B07170"/>
    <w:rsid w:val="00B10264"/>
    <w:rsid w:val="00B1170D"/>
    <w:rsid w:val="00B12293"/>
    <w:rsid w:val="00B152B4"/>
    <w:rsid w:val="00B15AC5"/>
    <w:rsid w:val="00B16BDD"/>
    <w:rsid w:val="00B20396"/>
    <w:rsid w:val="00B24DC3"/>
    <w:rsid w:val="00B27A73"/>
    <w:rsid w:val="00B31590"/>
    <w:rsid w:val="00B32942"/>
    <w:rsid w:val="00B35A18"/>
    <w:rsid w:val="00B36DAC"/>
    <w:rsid w:val="00B37FCE"/>
    <w:rsid w:val="00B40891"/>
    <w:rsid w:val="00B44053"/>
    <w:rsid w:val="00B4439F"/>
    <w:rsid w:val="00B45567"/>
    <w:rsid w:val="00B45A49"/>
    <w:rsid w:val="00B5100F"/>
    <w:rsid w:val="00B5225D"/>
    <w:rsid w:val="00B52AF3"/>
    <w:rsid w:val="00B5360F"/>
    <w:rsid w:val="00B547EC"/>
    <w:rsid w:val="00B56A04"/>
    <w:rsid w:val="00B60425"/>
    <w:rsid w:val="00B61B6F"/>
    <w:rsid w:val="00B626F8"/>
    <w:rsid w:val="00B630B3"/>
    <w:rsid w:val="00B6736A"/>
    <w:rsid w:val="00B67EEB"/>
    <w:rsid w:val="00B70034"/>
    <w:rsid w:val="00B71233"/>
    <w:rsid w:val="00B72AD1"/>
    <w:rsid w:val="00B75807"/>
    <w:rsid w:val="00B7671F"/>
    <w:rsid w:val="00B77533"/>
    <w:rsid w:val="00B81DF1"/>
    <w:rsid w:val="00B828E5"/>
    <w:rsid w:val="00B82EF5"/>
    <w:rsid w:val="00B8381C"/>
    <w:rsid w:val="00B83A40"/>
    <w:rsid w:val="00B86DE9"/>
    <w:rsid w:val="00B872A7"/>
    <w:rsid w:val="00B91551"/>
    <w:rsid w:val="00B93AA3"/>
    <w:rsid w:val="00B93C70"/>
    <w:rsid w:val="00B941F2"/>
    <w:rsid w:val="00B970D6"/>
    <w:rsid w:val="00BA0A6A"/>
    <w:rsid w:val="00BA5411"/>
    <w:rsid w:val="00BA7556"/>
    <w:rsid w:val="00BB1CB4"/>
    <w:rsid w:val="00BB3901"/>
    <w:rsid w:val="00BB6470"/>
    <w:rsid w:val="00BB695E"/>
    <w:rsid w:val="00BB7063"/>
    <w:rsid w:val="00BB7F6B"/>
    <w:rsid w:val="00BC10B0"/>
    <w:rsid w:val="00BC30BD"/>
    <w:rsid w:val="00BC3F43"/>
    <w:rsid w:val="00BC46EF"/>
    <w:rsid w:val="00BC5B0C"/>
    <w:rsid w:val="00BD2186"/>
    <w:rsid w:val="00BD6020"/>
    <w:rsid w:val="00BE4FFF"/>
    <w:rsid w:val="00BE6D38"/>
    <w:rsid w:val="00BF36A7"/>
    <w:rsid w:val="00BF43D8"/>
    <w:rsid w:val="00BF7149"/>
    <w:rsid w:val="00BF7FFA"/>
    <w:rsid w:val="00C0362E"/>
    <w:rsid w:val="00C04C44"/>
    <w:rsid w:val="00C07C5A"/>
    <w:rsid w:val="00C11B2F"/>
    <w:rsid w:val="00C12299"/>
    <w:rsid w:val="00C16138"/>
    <w:rsid w:val="00C16A24"/>
    <w:rsid w:val="00C16B6A"/>
    <w:rsid w:val="00C2243A"/>
    <w:rsid w:val="00C23738"/>
    <w:rsid w:val="00C23EEA"/>
    <w:rsid w:val="00C26B16"/>
    <w:rsid w:val="00C3249F"/>
    <w:rsid w:val="00C35390"/>
    <w:rsid w:val="00C35A27"/>
    <w:rsid w:val="00C35BB6"/>
    <w:rsid w:val="00C35E71"/>
    <w:rsid w:val="00C361BE"/>
    <w:rsid w:val="00C417AB"/>
    <w:rsid w:val="00C41968"/>
    <w:rsid w:val="00C429EF"/>
    <w:rsid w:val="00C42B54"/>
    <w:rsid w:val="00C504C1"/>
    <w:rsid w:val="00C511D2"/>
    <w:rsid w:val="00C52246"/>
    <w:rsid w:val="00C530ED"/>
    <w:rsid w:val="00C535CC"/>
    <w:rsid w:val="00C57039"/>
    <w:rsid w:val="00C574F2"/>
    <w:rsid w:val="00C60148"/>
    <w:rsid w:val="00C628F9"/>
    <w:rsid w:val="00C664E6"/>
    <w:rsid w:val="00C66E89"/>
    <w:rsid w:val="00C730AD"/>
    <w:rsid w:val="00C738B0"/>
    <w:rsid w:val="00C73EDE"/>
    <w:rsid w:val="00C80FC9"/>
    <w:rsid w:val="00C85152"/>
    <w:rsid w:val="00C8787E"/>
    <w:rsid w:val="00C904F7"/>
    <w:rsid w:val="00C90B74"/>
    <w:rsid w:val="00C91131"/>
    <w:rsid w:val="00C92138"/>
    <w:rsid w:val="00C952D9"/>
    <w:rsid w:val="00CA012B"/>
    <w:rsid w:val="00CA10FC"/>
    <w:rsid w:val="00CA36EF"/>
    <w:rsid w:val="00CB3106"/>
    <w:rsid w:val="00CB6555"/>
    <w:rsid w:val="00CB7064"/>
    <w:rsid w:val="00CB7B4D"/>
    <w:rsid w:val="00CC144B"/>
    <w:rsid w:val="00CC1945"/>
    <w:rsid w:val="00CD0BA6"/>
    <w:rsid w:val="00CD4F41"/>
    <w:rsid w:val="00CD5735"/>
    <w:rsid w:val="00CE07A7"/>
    <w:rsid w:val="00CE2731"/>
    <w:rsid w:val="00CE4286"/>
    <w:rsid w:val="00CE42E2"/>
    <w:rsid w:val="00CE4E70"/>
    <w:rsid w:val="00CE6EAC"/>
    <w:rsid w:val="00CF5AC6"/>
    <w:rsid w:val="00CF5DD6"/>
    <w:rsid w:val="00CF73C5"/>
    <w:rsid w:val="00D0055F"/>
    <w:rsid w:val="00D00D7C"/>
    <w:rsid w:val="00D01F21"/>
    <w:rsid w:val="00D01FB2"/>
    <w:rsid w:val="00D0287E"/>
    <w:rsid w:val="00D028CF"/>
    <w:rsid w:val="00D0559F"/>
    <w:rsid w:val="00D0610C"/>
    <w:rsid w:val="00D10D6A"/>
    <w:rsid w:val="00D12832"/>
    <w:rsid w:val="00D12AF4"/>
    <w:rsid w:val="00D1445F"/>
    <w:rsid w:val="00D14B17"/>
    <w:rsid w:val="00D17260"/>
    <w:rsid w:val="00D17355"/>
    <w:rsid w:val="00D2123F"/>
    <w:rsid w:val="00D21F39"/>
    <w:rsid w:val="00D221D9"/>
    <w:rsid w:val="00D22DE1"/>
    <w:rsid w:val="00D2355A"/>
    <w:rsid w:val="00D2533C"/>
    <w:rsid w:val="00D25BCB"/>
    <w:rsid w:val="00D312A7"/>
    <w:rsid w:val="00D3265D"/>
    <w:rsid w:val="00D33281"/>
    <w:rsid w:val="00D34F8D"/>
    <w:rsid w:val="00D35A91"/>
    <w:rsid w:val="00D41419"/>
    <w:rsid w:val="00D41CC8"/>
    <w:rsid w:val="00D43FF8"/>
    <w:rsid w:val="00D4466A"/>
    <w:rsid w:val="00D451AE"/>
    <w:rsid w:val="00D473C9"/>
    <w:rsid w:val="00D47EDD"/>
    <w:rsid w:val="00D511DD"/>
    <w:rsid w:val="00D547BF"/>
    <w:rsid w:val="00D55A56"/>
    <w:rsid w:val="00D57047"/>
    <w:rsid w:val="00D6059A"/>
    <w:rsid w:val="00D63E5B"/>
    <w:rsid w:val="00D64F8E"/>
    <w:rsid w:val="00D65A34"/>
    <w:rsid w:val="00D701C5"/>
    <w:rsid w:val="00D73159"/>
    <w:rsid w:val="00D7368C"/>
    <w:rsid w:val="00D74607"/>
    <w:rsid w:val="00D80C43"/>
    <w:rsid w:val="00D80D06"/>
    <w:rsid w:val="00D827A1"/>
    <w:rsid w:val="00D831B4"/>
    <w:rsid w:val="00D83A88"/>
    <w:rsid w:val="00D87DE1"/>
    <w:rsid w:val="00D91844"/>
    <w:rsid w:val="00D91D4B"/>
    <w:rsid w:val="00D91F29"/>
    <w:rsid w:val="00D945FE"/>
    <w:rsid w:val="00D95CAC"/>
    <w:rsid w:val="00D97ECD"/>
    <w:rsid w:val="00DA0540"/>
    <w:rsid w:val="00DA0874"/>
    <w:rsid w:val="00DA0F04"/>
    <w:rsid w:val="00DA52D9"/>
    <w:rsid w:val="00DA6E0A"/>
    <w:rsid w:val="00DB17C5"/>
    <w:rsid w:val="00DB3868"/>
    <w:rsid w:val="00DB5110"/>
    <w:rsid w:val="00DB5E11"/>
    <w:rsid w:val="00DC0C55"/>
    <w:rsid w:val="00DC0EBC"/>
    <w:rsid w:val="00DC2EC9"/>
    <w:rsid w:val="00DC31C5"/>
    <w:rsid w:val="00DC34F3"/>
    <w:rsid w:val="00DC5498"/>
    <w:rsid w:val="00DD3FE3"/>
    <w:rsid w:val="00DD5A36"/>
    <w:rsid w:val="00DD5BB8"/>
    <w:rsid w:val="00DD7F80"/>
    <w:rsid w:val="00DE19B6"/>
    <w:rsid w:val="00DF334C"/>
    <w:rsid w:val="00DF56D9"/>
    <w:rsid w:val="00E034C9"/>
    <w:rsid w:val="00E03C4C"/>
    <w:rsid w:val="00E06204"/>
    <w:rsid w:val="00E116BF"/>
    <w:rsid w:val="00E12A25"/>
    <w:rsid w:val="00E14203"/>
    <w:rsid w:val="00E1502B"/>
    <w:rsid w:val="00E22694"/>
    <w:rsid w:val="00E24985"/>
    <w:rsid w:val="00E26218"/>
    <w:rsid w:val="00E2678C"/>
    <w:rsid w:val="00E272E2"/>
    <w:rsid w:val="00E2740D"/>
    <w:rsid w:val="00E3061D"/>
    <w:rsid w:val="00E30C43"/>
    <w:rsid w:val="00E369C9"/>
    <w:rsid w:val="00E37F69"/>
    <w:rsid w:val="00E408FE"/>
    <w:rsid w:val="00E41949"/>
    <w:rsid w:val="00E4362F"/>
    <w:rsid w:val="00E45F49"/>
    <w:rsid w:val="00E469FC"/>
    <w:rsid w:val="00E46CBE"/>
    <w:rsid w:val="00E47B97"/>
    <w:rsid w:val="00E50114"/>
    <w:rsid w:val="00E53E5C"/>
    <w:rsid w:val="00E57B78"/>
    <w:rsid w:val="00E57E18"/>
    <w:rsid w:val="00E6138D"/>
    <w:rsid w:val="00E61642"/>
    <w:rsid w:val="00E62243"/>
    <w:rsid w:val="00E63B0D"/>
    <w:rsid w:val="00E64B5A"/>
    <w:rsid w:val="00E712A4"/>
    <w:rsid w:val="00E72C82"/>
    <w:rsid w:val="00E765C0"/>
    <w:rsid w:val="00E77D0D"/>
    <w:rsid w:val="00E80773"/>
    <w:rsid w:val="00E80C42"/>
    <w:rsid w:val="00E82195"/>
    <w:rsid w:val="00E839BB"/>
    <w:rsid w:val="00E83B99"/>
    <w:rsid w:val="00E844B1"/>
    <w:rsid w:val="00E87F5D"/>
    <w:rsid w:val="00E9162C"/>
    <w:rsid w:val="00E97744"/>
    <w:rsid w:val="00E97919"/>
    <w:rsid w:val="00EA4F9A"/>
    <w:rsid w:val="00EA58D1"/>
    <w:rsid w:val="00EB0D2E"/>
    <w:rsid w:val="00EB1AF1"/>
    <w:rsid w:val="00EB2447"/>
    <w:rsid w:val="00EB2A4D"/>
    <w:rsid w:val="00EB49EA"/>
    <w:rsid w:val="00EB64F1"/>
    <w:rsid w:val="00EC016D"/>
    <w:rsid w:val="00EC1B61"/>
    <w:rsid w:val="00EC2688"/>
    <w:rsid w:val="00EC2B2A"/>
    <w:rsid w:val="00EC313E"/>
    <w:rsid w:val="00EC33C3"/>
    <w:rsid w:val="00EC3595"/>
    <w:rsid w:val="00EC4FA3"/>
    <w:rsid w:val="00EC50AA"/>
    <w:rsid w:val="00EC7098"/>
    <w:rsid w:val="00ED0CD5"/>
    <w:rsid w:val="00ED322A"/>
    <w:rsid w:val="00ED44BA"/>
    <w:rsid w:val="00ED6D60"/>
    <w:rsid w:val="00EE4AD3"/>
    <w:rsid w:val="00EE57E9"/>
    <w:rsid w:val="00EE5BE9"/>
    <w:rsid w:val="00EE7893"/>
    <w:rsid w:val="00EF0911"/>
    <w:rsid w:val="00EF13C5"/>
    <w:rsid w:val="00EF175F"/>
    <w:rsid w:val="00EF1DAC"/>
    <w:rsid w:val="00EF2263"/>
    <w:rsid w:val="00EF2691"/>
    <w:rsid w:val="00EF580C"/>
    <w:rsid w:val="00EF7FC6"/>
    <w:rsid w:val="00F010A8"/>
    <w:rsid w:val="00F04D2C"/>
    <w:rsid w:val="00F073AB"/>
    <w:rsid w:val="00F122A5"/>
    <w:rsid w:val="00F12FE7"/>
    <w:rsid w:val="00F16364"/>
    <w:rsid w:val="00F171C6"/>
    <w:rsid w:val="00F204DF"/>
    <w:rsid w:val="00F20A82"/>
    <w:rsid w:val="00F20D6B"/>
    <w:rsid w:val="00F21250"/>
    <w:rsid w:val="00F21313"/>
    <w:rsid w:val="00F216B0"/>
    <w:rsid w:val="00F24BB0"/>
    <w:rsid w:val="00F252D1"/>
    <w:rsid w:val="00F26699"/>
    <w:rsid w:val="00F2677B"/>
    <w:rsid w:val="00F26E9E"/>
    <w:rsid w:val="00F273BB"/>
    <w:rsid w:val="00F27935"/>
    <w:rsid w:val="00F279F0"/>
    <w:rsid w:val="00F27D24"/>
    <w:rsid w:val="00F32074"/>
    <w:rsid w:val="00F320F9"/>
    <w:rsid w:val="00F325DC"/>
    <w:rsid w:val="00F32809"/>
    <w:rsid w:val="00F344B4"/>
    <w:rsid w:val="00F36A39"/>
    <w:rsid w:val="00F37869"/>
    <w:rsid w:val="00F37B7F"/>
    <w:rsid w:val="00F42276"/>
    <w:rsid w:val="00F428D3"/>
    <w:rsid w:val="00F42D89"/>
    <w:rsid w:val="00F474B1"/>
    <w:rsid w:val="00F5344D"/>
    <w:rsid w:val="00F5483D"/>
    <w:rsid w:val="00F61004"/>
    <w:rsid w:val="00F620B0"/>
    <w:rsid w:val="00F63162"/>
    <w:rsid w:val="00F67127"/>
    <w:rsid w:val="00F7078F"/>
    <w:rsid w:val="00F723FA"/>
    <w:rsid w:val="00F72693"/>
    <w:rsid w:val="00F74070"/>
    <w:rsid w:val="00F74E76"/>
    <w:rsid w:val="00F75EE6"/>
    <w:rsid w:val="00F76A47"/>
    <w:rsid w:val="00F76B40"/>
    <w:rsid w:val="00F77E4B"/>
    <w:rsid w:val="00F81220"/>
    <w:rsid w:val="00F82ADB"/>
    <w:rsid w:val="00F82D8F"/>
    <w:rsid w:val="00F83077"/>
    <w:rsid w:val="00F8393D"/>
    <w:rsid w:val="00F851A4"/>
    <w:rsid w:val="00F8523A"/>
    <w:rsid w:val="00F91B77"/>
    <w:rsid w:val="00F92FED"/>
    <w:rsid w:val="00F93141"/>
    <w:rsid w:val="00F96202"/>
    <w:rsid w:val="00F96A0A"/>
    <w:rsid w:val="00F9776E"/>
    <w:rsid w:val="00FA1290"/>
    <w:rsid w:val="00FA5CD9"/>
    <w:rsid w:val="00FA652E"/>
    <w:rsid w:val="00FA7374"/>
    <w:rsid w:val="00FA749A"/>
    <w:rsid w:val="00FB230F"/>
    <w:rsid w:val="00FB4E1E"/>
    <w:rsid w:val="00FB6781"/>
    <w:rsid w:val="00FB72DC"/>
    <w:rsid w:val="00FB750B"/>
    <w:rsid w:val="00FB794B"/>
    <w:rsid w:val="00FC0EAA"/>
    <w:rsid w:val="00FC134A"/>
    <w:rsid w:val="00FC34CB"/>
    <w:rsid w:val="00FC49B6"/>
    <w:rsid w:val="00FC6A1C"/>
    <w:rsid w:val="00FC6E15"/>
    <w:rsid w:val="00FC6F1D"/>
    <w:rsid w:val="00FC7CFD"/>
    <w:rsid w:val="00FD03DE"/>
    <w:rsid w:val="00FD38D3"/>
    <w:rsid w:val="00FD5541"/>
    <w:rsid w:val="00FD5D95"/>
    <w:rsid w:val="00FE1106"/>
    <w:rsid w:val="00FE29CE"/>
    <w:rsid w:val="00FE2CCB"/>
    <w:rsid w:val="00FE2D73"/>
    <w:rsid w:val="00FE497D"/>
    <w:rsid w:val="00FF4914"/>
    <w:rsid w:val="00FF4C00"/>
    <w:rsid w:val="00FF5797"/>
    <w:rsid w:val="00FF6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202D"/>
  <w15:docId w15:val="{A5CC4EE2-A352-4AFE-9054-66DFD151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43"/>
    <w:rPr>
      <w:sz w:val="24"/>
      <w:szCs w:val="24"/>
    </w:rPr>
  </w:style>
  <w:style w:type="paragraph" w:styleId="Heading3">
    <w:name w:val="heading 3"/>
    <w:basedOn w:val="Normal"/>
    <w:next w:val="Normal"/>
    <w:link w:val="Heading3Char"/>
    <w:qFormat/>
    <w:rsid w:val="00B1170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170D"/>
    <w:rPr>
      <w:rFonts w:ascii="Arial" w:hAnsi="Arial" w:cs="Arial"/>
      <w:b/>
      <w:bCs/>
      <w:sz w:val="26"/>
      <w:szCs w:val="26"/>
    </w:rPr>
  </w:style>
  <w:style w:type="paragraph" w:styleId="ListParagraph">
    <w:name w:val="List Paragraph"/>
    <w:basedOn w:val="Normal"/>
    <w:uiPriority w:val="34"/>
    <w:qFormat/>
    <w:rsid w:val="0020003A"/>
    <w:pPr>
      <w:ind w:left="720"/>
      <w:contextualSpacing/>
    </w:pPr>
  </w:style>
  <w:style w:type="character" w:styleId="Emphasis">
    <w:name w:val="Emphasis"/>
    <w:basedOn w:val="DefaultParagraphFont"/>
    <w:qFormat/>
    <w:rsid w:val="00C429EF"/>
    <w:rPr>
      <w:i/>
      <w:iCs/>
    </w:rPr>
  </w:style>
  <w:style w:type="paragraph" w:styleId="ListBullet">
    <w:name w:val="List Bullet"/>
    <w:basedOn w:val="Normal"/>
    <w:uiPriority w:val="99"/>
    <w:unhideWhenUsed/>
    <w:rsid w:val="000278DF"/>
    <w:pPr>
      <w:numPr>
        <w:numId w:val="3"/>
      </w:numPr>
      <w:contextualSpacing/>
    </w:pPr>
  </w:style>
  <w:style w:type="paragraph" w:styleId="BalloonText">
    <w:name w:val="Balloon Text"/>
    <w:basedOn w:val="Normal"/>
    <w:link w:val="BalloonTextChar"/>
    <w:uiPriority w:val="99"/>
    <w:semiHidden/>
    <w:unhideWhenUsed/>
    <w:rsid w:val="00D05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59F"/>
    <w:rPr>
      <w:rFonts w:ascii="Segoe UI" w:hAnsi="Segoe UI" w:cs="Segoe UI"/>
      <w:sz w:val="18"/>
      <w:szCs w:val="18"/>
    </w:rPr>
  </w:style>
  <w:style w:type="character" w:styleId="CommentReference">
    <w:name w:val="annotation reference"/>
    <w:basedOn w:val="DefaultParagraphFont"/>
    <w:uiPriority w:val="99"/>
    <w:semiHidden/>
    <w:unhideWhenUsed/>
    <w:rsid w:val="0099133E"/>
    <w:rPr>
      <w:sz w:val="16"/>
      <w:szCs w:val="16"/>
    </w:rPr>
  </w:style>
  <w:style w:type="paragraph" w:styleId="CommentText">
    <w:name w:val="annotation text"/>
    <w:basedOn w:val="Normal"/>
    <w:link w:val="CommentTextChar"/>
    <w:uiPriority w:val="99"/>
    <w:semiHidden/>
    <w:unhideWhenUsed/>
    <w:rsid w:val="0099133E"/>
    <w:rPr>
      <w:sz w:val="20"/>
      <w:szCs w:val="20"/>
    </w:rPr>
  </w:style>
  <w:style w:type="character" w:customStyle="1" w:styleId="CommentTextChar">
    <w:name w:val="Comment Text Char"/>
    <w:basedOn w:val="DefaultParagraphFont"/>
    <w:link w:val="CommentText"/>
    <w:uiPriority w:val="99"/>
    <w:semiHidden/>
    <w:rsid w:val="0099133E"/>
  </w:style>
  <w:style w:type="paragraph" w:styleId="CommentSubject">
    <w:name w:val="annotation subject"/>
    <w:basedOn w:val="CommentText"/>
    <w:next w:val="CommentText"/>
    <w:link w:val="CommentSubjectChar"/>
    <w:uiPriority w:val="99"/>
    <w:semiHidden/>
    <w:unhideWhenUsed/>
    <w:rsid w:val="0099133E"/>
    <w:rPr>
      <w:b/>
      <w:bCs/>
    </w:rPr>
  </w:style>
  <w:style w:type="character" w:customStyle="1" w:styleId="CommentSubjectChar">
    <w:name w:val="Comment Subject Char"/>
    <w:basedOn w:val="CommentTextChar"/>
    <w:link w:val="CommentSubject"/>
    <w:uiPriority w:val="99"/>
    <w:semiHidden/>
    <w:rsid w:val="009913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1F49A-C93E-4592-9B47-4053D490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3180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Auckley Parish</dc:creator>
  <cp:lastModifiedBy>Marjorie</cp:lastModifiedBy>
  <cp:revision>4</cp:revision>
  <cp:lastPrinted>2020-08-03T19:57:00Z</cp:lastPrinted>
  <dcterms:created xsi:type="dcterms:W3CDTF">2020-08-02T22:20:00Z</dcterms:created>
  <dcterms:modified xsi:type="dcterms:W3CDTF">2020-08-03T19:58:00Z</dcterms:modified>
</cp:coreProperties>
</file>